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0D2A7" w14:textId="77777777" w:rsidR="008F21E3" w:rsidRPr="007A5C19" w:rsidRDefault="008F21E3" w:rsidP="00DA3F2F">
      <w:pPr>
        <w:jc w:val="right"/>
        <w:rPr>
          <w:rFonts w:ascii="Verdana" w:hAnsi="Verdana"/>
          <w:sz w:val="20"/>
          <w:szCs w:val="20"/>
          <w:lang w:val="it-IT"/>
        </w:rPr>
      </w:pPr>
    </w:p>
    <w:p w14:paraId="3F3CC008" w14:textId="77777777" w:rsidR="00DA3F2F" w:rsidRPr="003002A9" w:rsidRDefault="00DA3F2F" w:rsidP="00DA3F2F">
      <w:pPr>
        <w:jc w:val="right"/>
        <w:rPr>
          <w:rFonts w:ascii="Verdana" w:hAnsi="Verdana"/>
          <w:b/>
          <w:bCs/>
          <w:sz w:val="20"/>
          <w:szCs w:val="20"/>
        </w:rPr>
      </w:pPr>
      <w:proofErr w:type="spellStart"/>
      <w:r w:rsidRPr="003002A9">
        <w:rPr>
          <w:rFonts w:ascii="Verdana" w:hAnsi="Verdana"/>
          <w:b/>
          <w:bCs/>
          <w:sz w:val="20"/>
          <w:szCs w:val="20"/>
        </w:rPr>
        <w:t>Spett.le</w:t>
      </w:r>
      <w:proofErr w:type="spellEnd"/>
      <w:r w:rsidRPr="003002A9">
        <w:rPr>
          <w:rFonts w:ascii="Verdana" w:hAnsi="Verdana"/>
          <w:b/>
          <w:bCs/>
          <w:sz w:val="20"/>
          <w:szCs w:val="20"/>
        </w:rPr>
        <w:t xml:space="preserve"> </w:t>
      </w:r>
      <w:proofErr w:type="spellStart"/>
      <w:r w:rsidRPr="003002A9">
        <w:rPr>
          <w:rFonts w:ascii="Verdana" w:hAnsi="Verdana"/>
          <w:b/>
          <w:bCs/>
          <w:sz w:val="20"/>
          <w:szCs w:val="20"/>
        </w:rPr>
        <w:t>Compagnia</w:t>
      </w:r>
      <w:proofErr w:type="spellEnd"/>
    </w:p>
    <w:p w14:paraId="0CDC3BAF" w14:textId="46F07149" w:rsidR="00DA6CB4" w:rsidRDefault="00851DEE" w:rsidP="00DA6CB4">
      <w:pPr>
        <w:pStyle w:val="Standard0"/>
        <w:jc w:val="right"/>
        <w:rPr>
          <w:rFonts w:ascii="Verdana" w:hAnsi="Verdana"/>
          <w:b/>
          <w:bCs/>
          <w:sz w:val="20"/>
          <w:szCs w:val="20"/>
          <w:lang w:val="it-IT"/>
        </w:rPr>
      </w:pPr>
      <w:r>
        <w:rPr>
          <w:rFonts w:ascii="Verdana" w:hAnsi="Verdana"/>
          <w:b/>
          <w:bCs/>
          <w:sz w:val="20"/>
          <w:szCs w:val="20"/>
          <w:lang w:val="it-IT"/>
        </w:rPr>
        <w:t>__________________</w:t>
      </w:r>
      <w:r w:rsidR="00DA6CB4" w:rsidRPr="00DA6CB4">
        <w:rPr>
          <w:rFonts w:ascii="Verdana" w:hAnsi="Verdana"/>
          <w:b/>
          <w:bCs/>
          <w:sz w:val="20"/>
          <w:szCs w:val="20"/>
          <w:lang w:val="it-IT"/>
        </w:rPr>
        <w:t xml:space="preserve">- </w:t>
      </w:r>
    </w:p>
    <w:p w14:paraId="0AD0085F" w14:textId="7D3C1C7E" w:rsidR="000274D5" w:rsidRPr="00DA6CB4" w:rsidRDefault="00DA6CB4" w:rsidP="00DA6CB4">
      <w:pPr>
        <w:pStyle w:val="Standard0"/>
        <w:jc w:val="right"/>
        <w:rPr>
          <w:rFonts w:ascii="Verdana" w:hAnsi="Verdana"/>
          <w:b/>
          <w:bCs/>
          <w:sz w:val="20"/>
          <w:szCs w:val="20"/>
          <w:lang w:val="it-IT"/>
        </w:rPr>
      </w:pPr>
      <w:r w:rsidRPr="00DA6CB4">
        <w:rPr>
          <w:rFonts w:ascii="Verdana" w:hAnsi="Verdana"/>
          <w:b/>
          <w:bCs/>
          <w:sz w:val="20"/>
          <w:szCs w:val="20"/>
          <w:lang w:val="it-IT"/>
        </w:rPr>
        <w:t xml:space="preserve">PEC: </w:t>
      </w:r>
      <w:r w:rsidR="00851DEE">
        <w:rPr>
          <w:rFonts w:ascii="Verdana" w:hAnsi="Verdana"/>
          <w:b/>
          <w:bCs/>
          <w:sz w:val="20"/>
          <w:szCs w:val="20"/>
          <w:lang w:val="it-IT"/>
        </w:rPr>
        <w:t>______________________</w:t>
      </w:r>
    </w:p>
    <w:p w14:paraId="730B70B7" w14:textId="77777777" w:rsidR="00DA6CB4" w:rsidRDefault="00DA6CB4" w:rsidP="0067650E">
      <w:pPr>
        <w:pStyle w:val="Standard0"/>
        <w:jc w:val="both"/>
        <w:rPr>
          <w:rFonts w:ascii="Verdana" w:hAnsi="Verdana"/>
          <w:b/>
          <w:bCs/>
          <w:sz w:val="20"/>
          <w:szCs w:val="20"/>
          <w:lang w:val="it-IT"/>
        </w:rPr>
      </w:pPr>
    </w:p>
    <w:p w14:paraId="7CB70D78" w14:textId="4E23F247" w:rsidR="000274D5" w:rsidRDefault="000274D5" w:rsidP="0067650E">
      <w:pPr>
        <w:pStyle w:val="Standard0"/>
        <w:jc w:val="both"/>
        <w:rPr>
          <w:rFonts w:ascii="Verdana" w:hAnsi="Verdana"/>
          <w:b/>
          <w:bCs/>
          <w:sz w:val="20"/>
          <w:szCs w:val="20"/>
          <w:lang w:val="it-IT"/>
        </w:rPr>
      </w:pPr>
      <w:r w:rsidRPr="007A5C19">
        <w:rPr>
          <w:rFonts w:ascii="Verdana" w:hAnsi="Verdana"/>
          <w:b/>
          <w:bCs/>
          <w:sz w:val="20"/>
          <w:szCs w:val="20"/>
          <w:lang w:val="it-IT"/>
        </w:rPr>
        <w:t xml:space="preserve">Oggetto: Richiesta </w:t>
      </w:r>
      <w:r w:rsidR="0086188B" w:rsidRPr="007A5C19">
        <w:rPr>
          <w:rFonts w:ascii="Verdana" w:hAnsi="Verdana"/>
          <w:b/>
          <w:bCs/>
          <w:sz w:val="20"/>
          <w:szCs w:val="20"/>
          <w:lang w:val="it-IT"/>
        </w:rPr>
        <w:t xml:space="preserve">di rimborso – Emergenza Covid19 </w:t>
      </w:r>
      <w:r w:rsidR="0087248A" w:rsidRPr="007A5C19">
        <w:rPr>
          <w:rFonts w:ascii="Verdana" w:hAnsi="Verdana"/>
          <w:b/>
          <w:bCs/>
          <w:sz w:val="20"/>
          <w:szCs w:val="20"/>
          <w:lang w:val="it-IT"/>
        </w:rPr>
        <w:t>–</w:t>
      </w:r>
      <w:r w:rsidR="00602D17" w:rsidRPr="007A5C19">
        <w:rPr>
          <w:rFonts w:ascii="Verdana" w:hAnsi="Verdana"/>
          <w:b/>
          <w:bCs/>
          <w:sz w:val="20"/>
          <w:szCs w:val="20"/>
          <w:lang w:val="it-IT"/>
        </w:rPr>
        <w:t xml:space="preserve"> </w:t>
      </w:r>
      <w:proofErr w:type="spellStart"/>
      <w:r w:rsidR="00851DEE">
        <w:rPr>
          <w:rFonts w:ascii="Verdana" w:hAnsi="Verdana"/>
          <w:b/>
          <w:bCs/>
          <w:sz w:val="20"/>
          <w:szCs w:val="20"/>
          <w:lang w:val="it-IT"/>
        </w:rPr>
        <w:t>sig</w:t>
      </w:r>
      <w:proofErr w:type="spellEnd"/>
      <w:r w:rsidR="00851DEE">
        <w:rPr>
          <w:rFonts w:ascii="Verdana" w:hAnsi="Verdana"/>
          <w:b/>
          <w:bCs/>
          <w:sz w:val="20"/>
          <w:szCs w:val="20"/>
          <w:lang w:val="it-IT"/>
        </w:rPr>
        <w:t>/sig.ra</w:t>
      </w:r>
    </w:p>
    <w:p w14:paraId="6A52423E" w14:textId="77777777" w:rsidR="0067650E" w:rsidRPr="007A5C19" w:rsidRDefault="0067650E" w:rsidP="0067650E">
      <w:pPr>
        <w:pStyle w:val="Standard0"/>
        <w:jc w:val="both"/>
        <w:rPr>
          <w:rFonts w:ascii="Verdana" w:hAnsi="Verdana"/>
          <w:b/>
          <w:bCs/>
          <w:sz w:val="20"/>
          <w:szCs w:val="20"/>
          <w:lang w:val="it-IT"/>
        </w:rPr>
      </w:pPr>
    </w:p>
    <w:p w14:paraId="158CB4E0" w14:textId="2D1F153E" w:rsidR="000274D5" w:rsidRPr="007A5C19" w:rsidRDefault="000274D5" w:rsidP="00A5390A">
      <w:pPr>
        <w:pStyle w:val="Standard0"/>
        <w:jc w:val="both"/>
        <w:rPr>
          <w:rFonts w:ascii="Verdana" w:hAnsi="Verdana"/>
          <w:sz w:val="20"/>
          <w:szCs w:val="20"/>
          <w:lang w:val="it-IT"/>
        </w:rPr>
      </w:pPr>
      <w:r w:rsidRPr="007A5C19">
        <w:rPr>
          <w:rFonts w:ascii="Verdana" w:hAnsi="Verdana"/>
          <w:sz w:val="20"/>
          <w:szCs w:val="20"/>
          <w:lang w:val="it-IT"/>
        </w:rPr>
        <w:t>Spett.le</w:t>
      </w:r>
      <w:r w:rsidR="00851DEE">
        <w:rPr>
          <w:rFonts w:ascii="Verdana" w:hAnsi="Verdana"/>
          <w:sz w:val="20"/>
          <w:szCs w:val="20"/>
          <w:lang w:val="it-IT"/>
        </w:rPr>
        <w:t xml:space="preserve"> (___________________)</w:t>
      </w:r>
      <w:r w:rsidR="008F21E3" w:rsidRPr="007A5C19">
        <w:rPr>
          <w:rFonts w:ascii="Verdana" w:hAnsi="Verdana"/>
          <w:sz w:val="20"/>
          <w:szCs w:val="20"/>
          <w:lang w:val="it-IT"/>
        </w:rPr>
        <w:t xml:space="preserve">, </w:t>
      </w:r>
      <w:r w:rsidRPr="007A5C19">
        <w:rPr>
          <w:rFonts w:ascii="Verdana" w:hAnsi="Verdana"/>
          <w:sz w:val="20"/>
          <w:szCs w:val="20"/>
          <w:lang w:val="it-IT"/>
        </w:rPr>
        <w:t xml:space="preserve">la presente formulata </w:t>
      </w:r>
      <w:r w:rsidR="00851DEE">
        <w:rPr>
          <w:rFonts w:ascii="Verdana" w:hAnsi="Verdana"/>
          <w:sz w:val="20"/>
          <w:szCs w:val="20"/>
          <w:lang w:val="it-IT"/>
        </w:rPr>
        <w:t>dal/dalla  sottoscritto/a ________________________________, nata a ___________________ il ______________________</w:t>
      </w:r>
      <w:r w:rsidR="00DA3F2F">
        <w:rPr>
          <w:rFonts w:ascii="Verdana" w:hAnsi="Verdana"/>
          <w:sz w:val="20"/>
          <w:szCs w:val="20"/>
          <w:lang w:val="it-IT"/>
        </w:rPr>
        <w:t xml:space="preserve"> </w:t>
      </w:r>
      <w:r w:rsidRPr="007A5C19">
        <w:rPr>
          <w:rFonts w:ascii="Verdana" w:hAnsi="Verdana"/>
          <w:sz w:val="20"/>
          <w:szCs w:val="20"/>
          <w:lang w:val="it-IT"/>
        </w:rPr>
        <w:t>al fine di evidenziare quanto segue:</w:t>
      </w:r>
    </w:p>
    <w:p w14:paraId="5203A7A7" w14:textId="77777777" w:rsidR="000274D5" w:rsidRPr="00DA6CB4" w:rsidRDefault="000274D5" w:rsidP="000274D5">
      <w:pPr>
        <w:pStyle w:val="Standard0"/>
        <w:jc w:val="both"/>
        <w:rPr>
          <w:rFonts w:ascii="Verdana" w:hAnsi="Verdana"/>
          <w:sz w:val="20"/>
          <w:szCs w:val="20"/>
          <w:lang w:val="it-IT"/>
        </w:rPr>
      </w:pPr>
    </w:p>
    <w:p w14:paraId="63ABCE10" w14:textId="44023DAC" w:rsidR="0067650E" w:rsidRPr="00DA6CB4" w:rsidRDefault="00BE1A43" w:rsidP="0067650E">
      <w:pPr>
        <w:pStyle w:val="Standard0"/>
        <w:jc w:val="both"/>
        <w:rPr>
          <w:rFonts w:ascii="Verdana" w:hAnsi="Verdana"/>
          <w:sz w:val="20"/>
          <w:szCs w:val="20"/>
          <w:lang w:val="it-IT"/>
        </w:rPr>
      </w:pPr>
      <w:r w:rsidRPr="00DA6CB4">
        <w:rPr>
          <w:rFonts w:ascii="Verdana" w:hAnsi="Verdana"/>
          <w:sz w:val="20"/>
          <w:szCs w:val="20"/>
          <w:lang w:val="it-IT"/>
        </w:rPr>
        <w:t xml:space="preserve">In data </w:t>
      </w:r>
      <w:r w:rsidR="00851DEE">
        <w:rPr>
          <w:rFonts w:ascii="Verdana" w:hAnsi="Verdana"/>
          <w:sz w:val="20"/>
          <w:szCs w:val="20"/>
          <w:lang w:val="it-IT"/>
        </w:rPr>
        <w:t>_____________</w:t>
      </w:r>
      <w:r w:rsidR="0067650E" w:rsidRPr="00DA6CB4">
        <w:rPr>
          <w:rFonts w:ascii="Verdana" w:hAnsi="Verdana"/>
          <w:sz w:val="20"/>
          <w:szCs w:val="20"/>
          <w:lang w:val="it-IT"/>
        </w:rPr>
        <w:t xml:space="preserve">, </w:t>
      </w:r>
      <w:r w:rsidR="00851DEE">
        <w:rPr>
          <w:rFonts w:ascii="Verdana" w:hAnsi="Verdana"/>
          <w:sz w:val="20"/>
          <w:szCs w:val="20"/>
          <w:lang w:val="it-IT"/>
        </w:rPr>
        <w:t xml:space="preserve">ho acquistato </w:t>
      </w:r>
      <w:r w:rsidR="0067650E" w:rsidRPr="00DA6CB4">
        <w:rPr>
          <w:rFonts w:ascii="Verdana" w:hAnsi="Verdana"/>
          <w:sz w:val="20"/>
          <w:szCs w:val="20"/>
          <w:lang w:val="it-IT"/>
        </w:rPr>
        <w:t>il seguente biglietto aereo</w:t>
      </w:r>
    </w:p>
    <w:p w14:paraId="4B7AB69C" w14:textId="7E74018F" w:rsidR="0067650E" w:rsidRDefault="0067650E" w:rsidP="0067650E">
      <w:pPr>
        <w:pStyle w:val="Standard0"/>
        <w:jc w:val="both"/>
        <w:rPr>
          <w:rFonts w:ascii="Verdana" w:hAnsi="Verdana"/>
          <w:sz w:val="20"/>
          <w:szCs w:val="20"/>
          <w:lang w:val="it-IT"/>
        </w:rPr>
      </w:pPr>
      <w:r>
        <w:rPr>
          <w:rFonts w:ascii="Verdana" w:hAnsi="Verdana"/>
          <w:sz w:val="20"/>
          <w:szCs w:val="20"/>
          <w:lang w:val="it-IT"/>
        </w:rPr>
        <w:t xml:space="preserve"> </w:t>
      </w:r>
    </w:p>
    <w:p w14:paraId="436CC887" w14:textId="09CBD564" w:rsidR="0067650E" w:rsidRDefault="0067650E" w:rsidP="0067650E">
      <w:pPr>
        <w:pStyle w:val="Standard0"/>
        <w:jc w:val="both"/>
        <w:rPr>
          <w:rFonts w:ascii="Verdana" w:hAnsi="Verdana"/>
          <w:sz w:val="20"/>
          <w:szCs w:val="20"/>
          <w:lang w:val="it-IT"/>
        </w:rPr>
      </w:pPr>
      <w:r>
        <w:rPr>
          <w:rFonts w:ascii="Verdana" w:hAnsi="Verdana"/>
          <w:sz w:val="20"/>
          <w:szCs w:val="20"/>
          <w:lang w:val="it-IT"/>
        </w:rPr>
        <w:t xml:space="preserve">n. </w:t>
      </w:r>
      <w:r w:rsidR="00851DEE">
        <w:rPr>
          <w:rFonts w:ascii="Verdana" w:hAnsi="Verdana"/>
          <w:sz w:val="20"/>
          <w:szCs w:val="20"/>
          <w:lang w:val="it-IT"/>
        </w:rPr>
        <w:t>________________</w:t>
      </w:r>
      <w:r>
        <w:rPr>
          <w:rFonts w:ascii="Verdana" w:hAnsi="Verdana"/>
          <w:sz w:val="20"/>
          <w:szCs w:val="20"/>
          <w:lang w:val="it-IT"/>
        </w:rPr>
        <w:t xml:space="preserve"> - </w:t>
      </w:r>
      <w:r w:rsidRPr="0067650E">
        <w:rPr>
          <w:rFonts w:ascii="Verdana" w:hAnsi="Verdana"/>
          <w:sz w:val="20"/>
          <w:szCs w:val="20"/>
          <w:lang w:val="it-IT"/>
        </w:rPr>
        <w:t xml:space="preserve">Codice di prenotazione: </w:t>
      </w:r>
      <w:r w:rsidR="00851DEE">
        <w:rPr>
          <w:rFonts w:ascii="Verdana" w:hAnsi="Verdana"/>
          <w:sz w:val="20"/>
          <w:szCs w:val="20"/>
          <w:lang w:val="it-IT"/>
        </w:rPr>
        <w:t>______________</w:t>
      </w:r>
    </w:p>
    <w:p w14:paraId="2BA73C2B" w14:textId="77777777" w:rsidR="00851DEE" w:rsidRDefault="00851DEE" w:rsidP="0067650E">
      <w:pPr>
        <w:pStyle w:val="Standard0"/>
        <w:jc w:val="both"/>
        <w:rPr>
          <w:rFonts w:ascii="Verdana" w:hAnsi="Verdana"/>
          <w:sz w:val="20"/>
          <w:szCs w:val="20"/>
          <w:lang w:val="it-IT"/>
        </w:rPr>
      </w:pPr>
    </w:p>
    <w:p w14:paraId="1400EAD6" w14:textId="59AB6100" w:rsidR="0067650E" w:rsidRDefault="0067650E" w:rsidP="0067650E">
      <w:pPr>
        <w:pStyle w:val="Standard0"/>
        <w:jc w:val="both"/>
        <w:rPr>
          <w:rFonts w:ascii="Verdana" w:hAnsi="Verdana"/>
          <w:sz w:val="20"/>
          <w:szCs w:val="20"/>
          <w:lang w:val="it-IT"/>
        </w:rPr>
      </w:pPr>
      <w:r>
        <w:rPr>
          <w:rFonts w:ascii="Verdana" w:hAnsi="Verdana"/>
          <w:sz w:val="20"/>
          <w:szCs w:val="20"/>
          <w:lang w:val="it-IT"/>
        </w:rPr>
        <w:t xml:space="preserve">Andata </w:t>
      </w:r>
      <w:r w:rsidR="00851DEE">
        <w:rPr>
          <w:rFonts w:ascii="Verdana" w:hAnsi="Verdana"/>
          <w:sz w:val="20"/>
          <w:szCs w:val="20"/>
          <w:lang w:val="it-IT"/>
        </w:rPr>
        <w:t>da ________________________</w:t>
      </w:r>
      <w:r>
        <w:rPr>
          <w:rFonts w:ascii="Verdana" w:hAnsi="Verdana"/>
          <w:sz w:val="20"/>
          <w:szCs w:val="20"/>
          <w:lang w:val="it-IT"/>
        </w:rPr>
        <w:t xml:space="preserve"> direzione </w:t>
      </w:r>
      <w:r w:rsidR="00851DEE">
        <w:rPr>
          <w:rFonts w:ascii="Verdana" w:hAnsi="Verdana"/>
          <w:sz w:val="20"/>
          <w:szCs w:val="20"/>
          <w:lang w:val="it-IT"/>
        </w:rPr>
        <w:t>_____________</w:t>
      </w:r>
      <w:r>
        <w:rPr>
          <w:rFonts w:ascii="Verdana" w:hAnsi="Verdana"/>
          <w:sz w:val="20"/>
          <w:szCs w:val="20"/>
          <w:lang w:val="it-IT"/>
        </w:rPr>
        <w:t xml:space="preserve"> partenza ore </w:t>
      </w:r>
      <w:r w:rsidR="00851DEE">
        <w:rPr>
          <w:rFonts w:ascii="Verdana" w:hAnsi="Verdana"/>
          <w:sz w:val="20"/>
          <w:szCs w:val="20"/>
          <w:lang w:val="it-IT"/>
        </w:rPr>
        <w:t>___________</w:t>
      </w:r>
      <w:r>
        <w:rPr>
          <w:rFonts w:ascii="Verdana" w:hAnsi="Verdana"/>
          <w:sz w:val="20"/>
          <w:szCs w:val="20"/>
          <w:lang w:val="it-IT"/>
        </w:rPr>
        <w:t xml:space="preserve"> del </w:t>
      </w:r>
      <w:r w:rsidR="00851DEE">
        <w:rPr>
          <w:rFonts w:ascii="Verdana" w:hAnsi="Verdana"/>
          <w:sz w:val="20"/>
          <w:szCs w:val="20"/>
          <w:lang w:val="it-IT"/>
        </w:rPr>
        <w:t>giorno ______________</w:t>
      </w:r>
      <w:r>
        <w:rPr>
          <w:rFonts w:ascii="Verdana" w:hAnsi="Verdana"/>
          <w:sz w:val="20"/>
          <w:szCs w:val="20"/>
          <w:lang w:val="it-IT"/>
        </w:rPr>
        <w:t xml:space="preserve"> volo</w:t>
      </w:r>
      <w:r w:rsidR="00851DEE">
        <w:rPr>
          <w:rFonts w:ascii="Verdana" w:hAnsi="Verdana"/>
          <w:sz w:val="20"/>
          <w:szCs w:val="20"/>
          <w:lang w:val="it-IT"/>
        </w:rPr>
        <w:t xml:space="preserve"> n._______________________</w:t>
      </w:r>
    </w:p>
    <w:p w14:paraId="1EB526CD" w14:textId="269E4C3C" w:rsidR="00851DEE" w:rsidRDefault="00851DEE" w:rsidP="0067650E">
      <w:pPr>
        <w:pStyle w:val="Standard0"/>
        <w:jc w:val="both"/>
        <w:rPr>
          <w:rFonts w:ascii="Verdana" w:hAnsi="Verdana"/>
          <w:sz w:val="20"/>
          <w:szCs w:val="20"/>
          <w:lang w:val="it-IT"/>
        </w:rPr>
      </w:pPr>
    </w:p>
    <w:p w14:paraId="0F4260FE" w14:textId="27DB70F6" w:rsidR="00851DEE" w:rsidRDefault="00851DEE" w:rsidP="00851DEE">
      <w:pPr>
        <w:pStyle w:val="Standard0"/>
        <w:jc w:val="both"/>
        <w:rPr>
          <w:rFonts w:ascii="Verdana" w:hAnsi="Verdana"/>
          <w:sz w:val="20"/>
          <w:szCs w:val="20"/>
          <w:lang w:val="it-IT"/>
        </w:rPr>
      </w:pPr>
      <w:r>
        <w:rPr>
          <w:rFonts w:ascii="Verdana" w:hAnsi="Verdana"/>
          <w:sz w:val="20"/>
          <w:szCs w:val="20"/>
          <w:lang w:val="it-IT"/>
        </w:rPr>
        <w:t>Ritorno</w:t>
      </w:r>
      <w:r>
        <w:rPr>
          <w:rFonts w:ascii="Verdana" w:hAnsi="Verdana"/>
          <w:sz w:val="20"/>
          <w:szCs w:val="20"/>
          <w:lang w:val="it-IT"/>
        </w:rPr>
        <w:t xml:space="preserve"> da ________________________ direzione _____________ partenza ore ___________ del giorno ______________ volo n._______________________</w:t>
      </w:r>
    </w:p>
    <w:p w14:paraId="4C1CBC7E" w14:textId="77777777" w:rsidR="0067650E" w:rsidRDefault="0067650E" w:rsidP="0067650E">
      <w:pPr>
        <w:pStyle w:val="Standard0"/>
        <w:jc w:val="both"/>
        <w:rPr>
          <w:rFonts w:ascii="Verdana" w:hAnsi="Verdana"/>
          <w:sz w:val="20"/>
          <w:szCs w:val="20"/>
          <w:lang w:val="it-IT"/>
        </w:rPr>
      </w:pPr>
    </w:p>
    <w:p w14:paraId="600250FA" w14:textId="15A2C195" w:rsidR="0067650E" w:rsidRPr="00512422" w:rsidRDefault="0067650E" w:rsidP="0067650E">
      <w:pPr>
        <w:pStyle w:val="Standard0"/>
        <w:jc w:val="both"/>
        <w:rPr>
          <w:rFonts w:ascii="Verdana" w:hAnsi="Verdana"/>
          <w:b/>
          <w:bCs/>
          <w:sz w:val="20"/>
          <w:szCs w:val="20"/>
          <w:lang w:val="it-IT"/>
        </w:rPr>
      </w:pPr>
      <w:r>
        <w:rPr>
          <w:rFonts w:ascii="Verdana" w:hAnsi="Verdana"/>
          <w:sz w:val="20"/>
          <w:szCs w:val="20"/>
          <w:lang w:val="it-IT"/>
        </w:rPr>
        <w:t xml:space="preserve">La Vostra Società, in data </w:t>
      </w:r>
      <w:r w:rsidR="00851DEE">
        <w:rPr>
          <w:rFonts w:ascii="Verdana" w:hAnsi="Verdana"/>
          <w:sz w:val="20"/>
          <w:szCs w:val="20"/>
          <w:lang w:val="it-IT"/>
        </w:rPr>
        <w:t>_____________________</w:t>
      </w:r>
      <w:r>
        <w:rPr>
          <w:rFonts w:ascii="Verdana" w:hAnsi="Verdana"/>
          <w:sz w:val="20"/>
          <w:szCs w:val="20"/>
          <w:lang w:val="it-IT"/>
        </w:rPr>
        <w:t xml:space="preserve"> ha provveduto a comunicare la cancellazione di entrambe le tratte a causa dell’emergenza </w:t>
      </w:r>
      <w:proofErr w:type="spellStart"/>
      <w:r>
        <w:rPr>
          <w:rFonts w:ascii="Verdana" w:hAnsi="Verdana"/>
          <w:sz w:val="20"/>
          <w:szCs w:val="20"/>
          <w:lang w:val="it-IT"/>
        </w:rPr>
        <w:t>Covid</w:t>
      </w:r>
      <w:proofErr w:type="spellEnd"/>
      <w:r>
        <w:rPr>
          <w:rFonts w:ascii="Verdana" w:hAnsi="Verdana"/>
          <w:sz w:val="20"/>
          <w:szCs w:val="20"/>
          <w:lang w:val="it-IT"/>
        </w:rPr>
        <w:t xml:space="preserve"> 1</w:t>
      </w:r>
      <w:r w:rsidR="00851DEE">
        <w:rPr>
          <w:rFonts w:ascii="Verdana" w:hAnsi="Verdana"/>
          <w:sz w:val="20"/>
          <w:szCs w:val="20"/>
          <w:lang w:val="it-IT"/>
        </w:rPr>
        <w:t>9.</w:t>
      </w:r>
    </w:p>
    <w:p w14:paraId="5F8773AE" w14:textId="77777777" w:rsidR="00BE1A43" w:rsidRPr="00BE1A43" w:rsidRDefault="00BE1A43" w:rsidP="00BE1A43">
      <w:pPr>
        <w:pStyle w:val="Standard0"/>
        <w:jc w:val="both"/>
        <w:rPr>
          <w:rFonts w:ascii="Verdana" w:hAnsi="Verdana"/>
          <w:sz w:val="20"/>
          <w:szCs w:val="20"/>
          <w:lang w:val="it-IT"/>
        </w:rPr>
      </w:pPr>
    </w:p>
    <w:p w14:paraId="6519DF1E" w14:textId="69FA1FCA" w:rsidR="001A5EFB" w:rsidRDefault="001A5EFB" w:rsidP="00602D17">
      <w:pPr>
        <w:pStyle w:val="Standard0"/>
        <w:jc w:val="center"/>
        <w:rPr>
          <w:rFonts w:ascii="Verdana" w:hAnsi="Verdana"/>
          <w:sz w:val="20"/>
          <w:szCs w:val="20"/>
          <w:lang w:val="it-IT"/>
        </w:rPr>
      </w:pPr>
      <w:r w:rsidRPr="007A5C19">
        <w:rPr>
          <w:rFonts w:ascii="Verdana" w:hAnsi="Verdana"/>
          <w:sz w:val="20"/>
          <w:szCs w:val="20"/>
          <w:lang w:val="it-IT"/>
        </w:rPr>
        <w:t xml:space="preserve">Premesso </w:t>
      </w:r>
    </w:p>
    <w:p w14:paraId="3BA272EE" w14:textId="77777777" w:rsidR="00BE1A43" w:rsidRPr="007A5C19" w:rsidRDefault="00BE1A43" w:rsidP="00602D17">
      <w:pPr>
        <w:pStyle w:val="Standard0"/>
        <w:jc w:val="center"/>
        <w:rPr>
          <w:rFonts w:ascii="Verdana" w:hAnsi="Verdana"/>
          <w:sz w:val="20"/>
          <w:szCs w:val="20"/>
          <w:lang w:val="it-IT"/>
        </w:rPr>
      </w:pPr>
    </w:p>
    <w:p w14:paraId="71F5CD14" w14:textId="20CE0A5D" w:rsidR="0096126A" w:rsidRPr="007A5C19" w:rsidRDefault="0096126A" w:rsidP="00556E2C">
      <w:pPr>
        <w:pStyle w:val="Standard0"/>
        <w:jc w:val="both"/>
        <w:rPr>
          <w:rFonts w:ascii="Verdana" w:hAnsi="Verdana"/>
          <w:sz w:val="20"/>
          <w:szCs w:val="20"/>
          <w:lang w:val="it-IT"/>
        </w:rPr>
      </w:pPr>
      <w:r w:rsidRPr="007A5C19">
        <w:rPr>
          <w:rFonts w:ascii="Verdana" w:hAnsi="Verdana"/>
          <w:sz w:val="20"/>
          <w:szCs w:val="20"/>
          <w:lang w:val="it-IT"/>
        </w:rPr>
        <w:t xml:space="preserve">Il viaggio prenotato è divenuto, difatti, di impossibile realizzazione per cause di forza maggiore riconducibili, appunto, all'improvvisa ed imprevedibile </w:t>
      </w:r>
      <w:r w:rsidR="00556E2C" w:rsidRPr="007A5C19">
        <w:rPr>
          <w:rFonts w:ascii="Verdana" w:hAnsi="Verdana"/>
          <w:sz w:val="20"/>
          <w:szCs w:val="20"/>
          <w:lang w:val="it-IT"/>
        </w:rPr>
        <w:t>pandemia di Covid19</w:t>
      </w:r>
      <w:r w:rsidRPr="007A5C19">
        <w:rPr>
          <w:rFonts w:ascii="Verdana" w:hAnsi="Verdana"/>
          <w:sz w:val="20"/>
          <w:szCs w:val="20"/>
          <w:lang w:val="it-IT"/>
        </w:rPr>
        <w:t xml:space="preserve"> e non ha alcuna rilevanza, allo stato, il luogo di destinazione del viaggio</w:t>
      </w:r>
      <w:r w:rsidR="00556E2C" w:rsidRPr="007A5C19">
        <w:rPr>
          <w:rFonts w:ascii="Verdana" w:hAnsi="Verdana"/>
          <w:sz w:val="20"/>
          <w:szCs w:val="20"/>
          <w:lang w:val="it-IT"/>
        </w:rPr>
        <w:t>.</w:t>
      </w:r>
    </w:p>
    <w:p w14:paraId="34956B8D" w14:textId="621FF98A" w:rsidR="0096126A" w:rsidRDefault="0096126A" w:rsidP="0096126A">
      <w:pPr>
        <w:pStyle w:val="Standard0"/>
        <w:jc w:val="both"/>
        <w:rPr>
          <w:rFonts w:ascii="Verdana" w:hAnsi="Verdana"/>
          <w:sz w:val="20"/>
          <w:szCs w:val="20"/>
          <w:lang w:val="it-IT"/>
        </w:rPr>
      </w:pPr>
      <w:r w:rsidRPr="007A5C19">
        <w:rPr>
          <w:rFonts w:ascii="Verdana" w:hAnsi="Verdana"/>
          <w:sz w:val="20"/>
          <w:szCs w:val="20"/>
          <w:lang w:val="it-IT"/>
        </w:rPr>
        <w:t>La situazione pertanto risulta inquadrabile nella sopravvenuta impossibilità di ricevere la prestazione per la quale è stato già corrisposto il prezzo o parte del prezzo con</w:t>
      </w:r>
      <w:r w:rsidR="00556E2C" w:rsidRPr="007A5C19">
        <w:rPr>
          <w:rFonts w:ascii="Verdana" w:hAnsi="Verdana"/>
          <w:sz w:val="20"/>
          <w:szCs w:val="20"/>
          <w:lang w:val="it-IT"/>
        </w:rPr>
        <w:t xml:space="preserve"> </w:t>
      </w:r>
      <w:r w:rsidRPr="007A5C19">
        <w:rPr>
          <w:rFonts w:ascii="Verdana" w:hAnsi="Verdana"/>
          <w:sz w:val="20"/>
          <w:szCs w:val="20"/>
          <w:lang w:val="it-IT"/>
        </w:rPr>
        <w:t>conseguente risoluzione del contratto ai sensi dell'art. 1463 codice civile.</w:t>
      </w:r>
    </w:p>
    <w:p w14:paraId="4CF78F58" w14:textId="5042FE88" w:rsidR="003002A9" w:rsidRDefault="003002A9" w:rsidP="0096126A">
      <w:pPr>
        <w:pStyle w:val="Standard0"/>
        <w:jc w:val="both"/>
        <w:rPr>
          <w:rFonts w:ascii="Verdana" w:hAnsi="Verdana"/>
          <w:sz w:val="20"/>
          <w:szCs w:val="20"/>
          <w:lang w:val="it-IT"/>
        </w:rPr>
      </w:pPr>
    </w:p>
    <w:p w14:paraId="522EDE18" w14:textId="7FCEB04F" w:rsidR="003002A9" w:rsidRDefault="003002A9" w:rsidP="003002A9">
      <w:pPr>
        <w:pStyle w:val="Standard0"/>
        <w:jc w:val="both"/>
        <w:rPr>
          <w:rFonts w:ascii="Verdana" w:hAnsi="Verdana"/>
          <w:sz w:val="20"/>
          <w:szCs w:val="20"/>
          <w:lang w:val="it-IT"/>
        </w:rPr>
      </w:pPr>
      <w:r>
        <w:rPr>
          <w:rFonts w:ascii="Verdana" w:hAnsi="Verdana"/>
          <w:sz w:val="20"/>
          <w:szCs w:val="20"/>
          <w:lang w:val="it-IT"/>
        </w:rPr>
        <w:t>Premesso ancora che</w:t>
      </w:r>
      <w:r w:rsidRPr="003002A9">
        <w:rPr>
          <w:rFonts w:ascii="Verdana" w:hAnsi="Verdana"/>
          <w:sz w:val="20"/>
          <w:szCs w:val="20"/>
          <w:lang w:val="it-IT"/>
        </w:rPr>
        <w:t xml:space="preserve"> il Decreto  Decreto-legge 2 marzo 2020, n. 9, laddove prevede per i pacchetti vacanza annullati che: “il rimborso può essere effettuato anche mediante l’emissione di un voucher di pari importo da utilizzare entro un anno dall’emissione” deve essere interpretato in stretto collegamento con l’art. 41 del Codice del turismo secondo cui “In caso di circostanze inevitabili e straordinarie verificatesi nel luogo di destinazione o nelle sue immediate vicinanze e che hanno un’incidenza sostanziale sull’esecuzione del pacchetto o sul trasporto di passeggeri verso la destinazione, </w:t>
      </w:r>
      <w:r w:rsidRPr="0067650E">
        <w:rPr>
          <w:rFonts w:ascii="Verdana" w:hAnsi="Verdana"/>
          <w:b/>
          <w:bCs/>
          <w:sz w:val="20"/>
          <w:szCs w:val="20"/>
          <w:lang w:val="it-IT"/>
        </w:rPr>
        <w:t>il viaggiatore ha diritto di recedere dal contratto, prima dell’inizio del pacchetto, senza corrispondere spese di recesso, ed al rimborso integrale dei pagamenti effettuati per il pacchetto</w:t>
      </w:r>
      <w:r w:rsidRPr="003002A9">
        <w:rPr>
          <w:rFonts w:ascii="Verdana" w:hAnsi="Verdana"/>
          <w:sz w:val="20"/>
          <w:szCs w:val="20"/>
          <w:lang w:val="it-IT"/>
        </w:rPr>
        <w:t>, ma non ha diritto a un indennizzo supplementare”.</w:t>
      </w:r>
    </w:p>
    <w:p w14:paraId="33DDCAB1" w14:textId="77777777" w:rsidR="004F6094" w:rsidRPr="00E80570" w:rsidRDefault="004F6094" w:rsidP="004F6094">
      <w:pPr>
        <w:pStyle w:val="Standard0"/>
        <w:jc w:val="both"/>
        <w:rPr>
          <w:rFonts w:ascii="Verdana" w:hAnsi="Verdana"/>
          <w:b/>
          <w:bCs/>
          <w:sz w:val="20"/>
          <w:szCs w:val="20"/>
          <w:lang w:val="it-IT"/>
        </w:rPr>
      </w:pPr>
      <w:r>
        <w:rPr>
          <w:rFonts w:ascii="Verdana" w:hAnsi="Verdana"/>
          <w:sz w:val="20"/>
          <w:szCs w:val="20"/>
          <w:lang w:val="it-IT"/>
        </w:rPr>
        <w:t xml:space="preserve">Tale interpretazione è stata confermata dalla </w:t>
      </w:r>
      <w:r w:rsidRPr="00E80570">
        <w:rPr>
          <w:rFonts w:ascii="Verdana" w:hAnsi="Verdana"/>
          <w:b/>
          <w:bCs/>
          <w:sz w:val="20"/>
          <w:szCs w:val="20"/>
          <w:lang w:val="it-IT"/>
        </w:rPr>
        <w:t>Commissione Europea, con circolare del 18.03.2020</w:t>
      </w:r>
      <w:r>
        <w:rPr>
          <w:rFonts w:ascii="Verdana" w:hAnsi="Verdana"/>
          <w:b/>
          <w:bCs/>
          <w:sz w:val="20"/>
          <w:szCs w:val="20"/>
          <w:lang w:val="it-IT"/>
        </w:rPr>
        <w:t>, con la quale si evidenzia che i Regolamenti Europei lasciano al passeggero la scelta se chiedere il rimborso del prezzo o il voucher sostitutivo.</w:t>
      </w:r>
    </w:p>
    <w:p w14:paraId="33024321" w14:textId="77777777" w:rsidR="003002A9" w:rsidRPr="003002A9" w:rsidRDefault="003002A9" w:rsidP="003002A9">
      <w:pPr>
        <w:pStyle w:val="Standard0"/>
        <w:jc w:val="both"/>
        <w:rPr>
          <w:rFonts w:ascii="Verdana" w:hAnsi="Verdana"/>
          <w:sz w:val="20"/>
          <w:szCs w:val="20"/>
          <w:lang w:val="it-IT"/>
        </w:rPr>
      </w:pPr>
    </w:p>
    <w:p w14:paraId="352B7FE6" w14:textId="1DAE2C42" w:rsidR="003002A9" w:rsidRPr="0067650E" w:rsidRDefault="003002A9" w:rsidP="003002A9">
      <w:pPr>
        <w:pStyle w:val="Standard0"/>
        <w:jc w:val="both"/>
        <w:rPr>
          <w:rFonts w:ascii="Verdana" w:hAnsi="Verdana"/>
          <w:b/>
          <w:bCs/>
          <w:sz w:val="20"/>
          <w:szCs w:val="20"/>
          <w:lang w:val="it-IT"/>
        </w:rPr>
      </w:pPr>
      <w:r w:rsidRPr="0067650E">
        <w:rPr>
          <w:rFonts w:ascii="Verdana" w:hAnsi="Verdana"/>
          <w:b/>
          <w:bCs/>
          <w:sz w:val="20"/>
          <w:szCs w:val="20"/>
          <w:lang w:val="it-IT"/>
        </w:rPr>
        <w:t>Pertanto la scelta tra rimborso e voucher deve essere concordata ed è rimessa alla scelta dell'acquirente.</w:t>
      </w:r>
    </w:p>
    <w:p w14:paraId="15A9383D" w14:textId="77777777" w:rsidR="0096126A" w:rsidRPr="007A5C19" w:rsidRDefault="0096126A" w:rsidP="0096126A">
      <w:pPr>
        <w:pStyle w:val="Standard0"/>
        <w:jc w:val="both"/>
        <w:rPr>
          <w:rFonts w:ascii="Verdana" w:hAnsi="Verdana"/>
          <w:sz w:val="20"/>
          <w:szCs w:val="20"/>
          <w:lang w:val="it-IT"/>
        </w:rPr>
      </w:pPr>
    </w:p>
    <w:p w14:paraId="5328ABCB" w14:textId="1870D815" w:rsidR="008F21E3" w:rsidRPr="007A5C19" w:rsidRDefault="008F21E3" w:rsidP="0087248A">
      <w:pPr>
        <w:pStyle w:val="Standard0"/>
        <w:jc w:val="both"/>
        <w:rPr>
          <w:rFonts w:ascii="Verdana" w:hAnsi="Verdana"/>
          <w:sz w:val="20"/>
          <w:szCs w:val="20"/>
          <w:lang w:val="it-IT"/>
        </w:rPr>
      </w:pPr>
      <w:r w:rsidRPr="007A5C19">
        <w:rPr>
          <w:rFonts w:ascii="Verdana" w:hAnsi="Verdana"/>
          <w:sz w:val="20"/>
          <w:szCs w:val="20"/>
          <w:lang w:val="it-IT"/>
        </w:rPr>
        <w:t>Tanto premesso, in virt</w:t>
      </w:r>
      <w:r w:rsidR="00B46CAA" w:rsidRPr="007A5C19">
        <w:rPr>
          <w:rFonts w:ascii="Verdana" w:hAnsi="Verdana"/>
          <w:sz w:val="20"/>
          <w:szCs w:val="20"/>
          <w:lang w:val="it-IT"/>
        </w:rPr>
        <w:t>ù</w:t>
      </w:r>
      <w:r w:rsidRPr="007A5C19">
        <w:rPr>
          <w:rFonts w:ascii="Verdana" w:hAnsi="Verdana"/>
          <w:sz w:val="20"/>
          <w:szCs w:val="20"/>
          <w:lang w:val="it-IT"/>
        </w:rPr>
        <w:t xml:space="preserve"> di quanto esposto,</w:t>
      </w:r>
      <w:r w:rsidR="00512422">
        <w:rPr>
          <w:rFonts w:ascii="Verdana" w:hAnsi="Verdana"/>
          <w:sz w:val="20"/>
          <w:szCs w:val="20"/>
          <w:lang w:val="it-IT"/>
        </w:rPr>
        <w:t xml:space="preserve"> </w:t>
      </w:r>
      <w:r w:rsidRPr="007A5C19">
        <w:rPr>
          <w:rFonts w:ascii="Verdana" w:hAnsi="Verdana"/>
          <w:b/>
          <w:bCs/>
          <w:sz w:val="20"/>
          <w:szCs w:val="20"/>
          <w:u w:val="single"/>
          <w:lang w:val="it-IT"/>
        </w:rPr>
        <w:t>si richiede il rimborso di quanto complessivamente corrisposto per l’acquisto de</w:t>
      </w:r>
      <w:r w:rsidR="0087248A" w:rsidRPr="007A5C19">
        <w:rPr>
          <w:rFonts w:ascii="Verdana" w:hAnsi="Verdana"/>
          <w:b/>
          <w:bCs/>
          <w:sz w:val="20"/>
          <w:szCs w:val="20"/>
          <w:u w:val="single"/>
          <w:lang w:val="it-IT"/>
        </w:rPr>
        <w:t xml:space="preserve">l </w:t>
      </w:r>
      <w:r w:rsidRPr="007A5C19">
        <w:rPr>
          <w:rFonts w:ascii="Verdana" w:hAnsi="Verdana"/>
          <w:b/>
          <w:bCs/>
          <w:sz w:val="20"/>
          <w:szCs w:val="20"/>
          <w:u w:val="single"/>
          <w:lang w:val="it-IT"/>
        </w:rPr>
        <w:t>suddett</w:t>
      </w:r>
      <w:r w:rsidR="0087248A" w:rsidRPr="007A5C19">
        <w:rPr>
          <w:rFonts w:ascii="Verdana" w:hAnsi="Verdana"/>
          <w:b/>
          <w:bCs/>
          <w:sz w:val="20"/>
          <w:szCs w:val="20"/>
          <w:u w:val="single"/>
          <w:lang w:val="it-IT"/>
        </w:rPr>
        <w:t>o</w:t>
      </w:r>
      <w:r w:rsidRPr="007A5C19">
        <w:rPr>
          <w:rFonts w:ascii="Verdana" w:hAnsi="Verdana"/>
          <w:b/>
          <w:bCs/>
          <w:sz w:val="20"/>
          <w:szCs w:val="20"/>
          <w:u w:val="single"/>
          <w:lang w:val="it-IT"/>
        </w:rPr>
        <w:t xml:space="preserve"> titol</w:t>
      </w:r>
      <w:r w:rsidR="0087248A" w:rsidRPr="007A5C19">
        <w:rPr>
          <w:rFonts w:ascii="Verdana" w:hAnsi="Verdana"/>
          <w:b/>
          <w:bCs/>
          <w:sz w:val="20"/>
          <w:szCs w:val="20"/>
          <w:u w:val="single"/>
          <w:lang w:val="it-IT"/>
        </w:rPr>
        <w:t>o</w:t>
      </w:r>
      <w:r w:rsidRPr="007A5C19">
        <w:rPr>
          <w:rFonts w:ascii="Verdana" w:hAnsi="Verdana"/>
          <w:b/>
          <w:bCs/>
          <w:sz w:val="20"/>
          <w:szCs w:val="20"/>
          <w:u w:val="single"/>
          <w:lang w:val="it-IT"/>
        </w:rPr>
        <w:t xml:space="preserve"> di viaggio</w:t>
      </w:r>
      <w:r w:rsidR="00851DEE">
        <w:rPr>
          <w:rFonts w:ascii="Verdana" w:hAnsi="Verdana"/>
          <w:b/>
          <w:bCs/>
          <w:sz w:val="20"/>
          <w:szCs w:val="20"/>
          <w:u w:val="single"/>
          <w:lang w:val="it-IT"/>
        </w:rPr>
        <w:t>, rifiutando fin da ora l’offerta di eventuali voucher alternativi</w:t>
      </w:r>
      <w:r w:rsidRPr="007A5C19">
        <w:rPr>
          <w:rFonts w:ascii="Verdana" w:hAnsi="Verdana"/>
          <w:sz w:val="20"/>
          <w:szCs w:val="20"/>
          <w:lang w:val="it-IT"/>
        </w:rPr>
        <w:t>, stante la sussistenza di una evidente causa di forza maggiore che determina l’impossibilità sopravvenuta di ricevere la prestazione per la quale si è già pagato determinando la lecita la risoluzione del contratto ai sensi dell’art. 1463 codice civile.</w:t>
      </w:r>
    </w:p>
    <w:p w14:paraId="11C2F355" w14:textId="77777777" w:rsidR="001A5EFB" w:rsidRPr="007A5C19" w:rsidRDefault="001A5EFB" w:rsidP="000274D5">
      <w:pPr>
        <w:pStyle w:val="Standard0"/>
        <w:jc w:val="both"/>
        <w:rPr>
          <w:rFonts w:ascii="Verdana" w:hAnsi="Verdana"/>
          <w:sz w:val="20"/>
          <w:szCs w:val="20"/>
          <w:lang w:val="it-IT"/>
        </w:rPr>
      </w:pPr>
    </w:p>
    <w:p w14:paraId="6BB0889A" w14:textId="47F351B1" w:rsidR="000274D5" w:rsidRPr="007A5C19" w:rsidRDefault="00572095" w:rsidP="000274D5">
      <w:pPr>
        <w:pStyle w:val="Standard0"/>
        <w:jc w:val="both"/>
        <w:rPr>
          <w:rFonts w:ascii="Verdana" w:hAnsi="Verdana"/>
          <w:sz w:val="20"/>
          <w:szCs w:val="20"/>
          <w:lang w:val="it-IT"/>
        </w:rPr>
      </w:pPr>
      <w:r>
        <w:rPr>
          <w:rFonts w:ascii="Verdana" w:hAnsi="Verdana"/>
          <w:sz w:val="20"/>
          <w:szCs w:val="20"/>
          <w:lang w:val="it-IT"/>
        </w:rPr>
        <w:t xml:space="preserve">La presente costituisce formale costituzione in mora ad ogni effetto di legge. </w:t>
      </w:r>
      <w:r w:rsidR="000274D5" w:rsidRPr="007A5C19">
        <w:rPr>
          <w:rFonts w:ascii="Verdana" w:hAnsi="Verdana"/>
          <w:sz w:val="20"/>
          <w:szCs w:val="20"/>
          <w:lang w:val="it-IT"/>
        </w:rPr>
        <w:t>Si avverte, fin da ora, che in caso di mancato riscontro alla presente nel termine di 1</w:t>
      </w:r>
      <w:r w:rsidR="0067650E">
        <w:rPr>
          <w:rFonts w:ascii="Verdana" w:hAnsi="Verdana"/>
          <w:sz w:val="20"/>
          <w:szCs w:val="20"/>
          <w:lang w:val="it-IT"/>
        </w:rPr>
        <w:t xml:space="preserve">0 </w:t>
      </w:r>
      <w:r w:rsidR="000274D5" w:rsidRPr="007A5C19">
        <w:rPr>
          <w:rFonts w:ascii="Verdana" w:hAnsi="Verdana"/>
          <w:sz w:val="20"/>
          <w:szCs w:val="20"/>
          <w:lang w:val="it-IT"/>
        </w:rPr>
        <w:t>giorni, si procederà giudizialmente con ulteriore aggravio di spese, e senza ulteriore avviso.</w:t>
      </w:r>
    </w:p>
    <w:p w14:paraId="6E7566B7" w14:textId="77777777" w:rsidR="000274D5" w:rsidRPr="007A5C19" w:rsidRDefault="000274D5" w:rsidP="000274D5">
      <w:pPr>
        <w:pStyle w:val="Standard0"/>
        <w:jc w:val="both"/>
        <w:rPr>
          <w:rFonts w:ascii="Verdana" w:hAnsi="Verdana"/>
          <w:sz w:val="20"/>
          <w:szCs w:val="20"/>
          <w:lang w:val="it-IT"/>
        </w:rPr>
      </w:pPr>
    </w:p>
    <w:p w14:paraId="44D41248" w14:textId="3815BE42" w:rsidR="0034002A" w:rsidRPr="00313E12" w:rsidRDefault="008F21E3" w:rsidP="00363956">
      <w:pPr>
        <w:pStyle w:val="Standard0"/>
        <w:jc w:val="both"/>
      </w:pPr>
      <w:r w:rsidRPr="007A5C19">
        <w:rPr>
          <w:rFonts w:ascii="Verdana" w:hAnsi="Verdana"/>
          <w:sz w:val="20"/>
          <w:szCs w:val="20"/>
          <w:lang w:val="it-IT"/>
        </w:rPr>
        <w:t>Distinti saluti</w:t>
      </w:r>
      <w:r w:rsidR="00363956">
        <w:rPr>
          <w:rFonts w:ascii="Verdana" w:hAnsi="Verdana"/>
          <w:sz w:val="20"/>
          <w:szCs w:val="20"/>
          <w:lang w:val="it-IT"/>
        </w:rPr>
        <w:tab/>
      </w:r>
      <w:r w:rsidR="00363956">
        <w:rPr>
          <w:rFonts w:ascii="Verdana" w:hAnsi="Verdana"/>
          <w:sz w:val="20"/>
          <w:szCs w:val="20"/>
          <w:lang w:val="it-IT"/>
        </w:rPr>
        <w:tab/>
      </w:r>
      <w:r w:rsidR="00363956">
        <w:rPr>
          <w:rFonts w:ascii="Verdana" w:hAnsi="Verdana"/>
          <w:sz w:val="20"/>
          <w:szCs w:val="20"/>
          <w:lang w:val="it-IT"/>
        </w:rPr>
        <w:tab/>
      </w:r>
      <w:r w:rsidR="00363956">
        <w:rPr>
          <w:rFonts w:ascii="Verdana" w:hAnsi="Verdana"/>
          <w:sz w:val="20"/>
          <w:szCs w:val="20"/>
          <w:lang w:val="it-IT"/>
        </w:rPr>
        <w:tab/>
      </w:r>
      <w:r w:rsidR="00363956">
        <w:rPr>
          <w:rFonts w:ascii="Verdana" w:hAnsi="Verdana"/>
          <w:sz w:val="20"/>
          <w:szCs w:val="20"/>
          <w:lang w:val="it-IT"/>
        </w:rPr>
        <w:tab/>
      </w:r>
      <w:r w:rsidR="00851DEE">
        <w:rPr>
          <w:rFonts w:ascii="Verdana" w:hAnsi="Verdana"/>
          <w:i/>
          <w:iCs/>
          <w:sz w:val="20"/>
          <w:szCs w:val="20"/>
          <w:lang w:val="it-IT"/>
        </w:rPr>
        <w:t>Sig./</w:t>
      </w:r>
      <w:proofErr w:type="spellStart"/>
      <w:r w:rsidR="00851DEE">
        <w:rPr>
          <w:rFonts w:ascii="Verdana" w:hAnsi="Verdana"/>
          <w:i/>
          <w:iCs/>
          <w:sz w:val="20"/>
          <w:szCs w:val="20"/>
          <w:lang w:val="it-IT"/>
        </w:rPr>
        <w:t>ra</w:t>
      </w:r>
      <w:proofErr w:type="spellEnd"/>
      <w:r w:rsidR="00851DEE">
        <w:rPr>
          <w:rFonts w:ascii="Verdana" w:hAnsi="Verdana"/>
          <w:i/>
          <w:iCs/>
          <w:sz w:val="20"/>
          <w:szCs w:val="20"/>
          <w:lang w:val="it-IT"/>
        </w:rPr>
        <w:t xml:space="preserve"> _____________________________</w:t>
      </w:r>
    </w:p>
    <w:sectPr w:rsidR="0034002A" w:rsidRPr="00313E12" w:rsidSect="00DA6CB4">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305966" w14:textId="77777777" w:rsidR="00845C7D" w:rsidRDefault="00845C7D" w:rsidP="00F12C56">
      <w:r>
        <w:separator/>
      </w:r>
    </w:p>
  </w:endnote>
  <w:endnote w:type="continuationSeparator" w:id="0">
    <w:p w14:paraId="67BD8A32" w14:textId="77777777" w:rsidR="00845C7D" w:rsidRDefault="00845C7D" w:rsidP="00F1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Byington">
    <w:altName w:val="Yu Gothic"/>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D509F" w14:textId="77777777" w:rsidR="00F12C56" w:rsidRPr="00F12C56" w:rsidRDefault="00F12C56">
    <w:pPr>
      <w:pStyle w:val="Pidipagina"/>
      <w:rPr>
        <w:lang w:val="en-US"/>
      </w:rPr>
    </w:pPr>
  </w:p>
  <w:p w14:paraId="3DEAC6E4" w14:textId="77777777" w:rsidR="00F12C56" w:rsidRPr="00F12C56" w:rsidRDefault="00F12C56">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0E5C5" w14:textId="77777777" w:rsidR="00845C7D" w:rsidRDefault="00845C7D" w:rsidP="00F12C56">
      <w:r>
        <w:separator/>
      </w:r>
    </w:p>
  </w:footnote>
  <w:footnote w:type="continuationSeparator" w:id="0">
    <w:p w14:paraId="348C29B1" w14:textId="77777777" w:rsidR="00845C7D" w:rsidRDefault="00845C7D" w:rsidP="00F1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DBE3C" w14:textId="572B24E7" w:rsidR="00F12C56" w:rsidRPr="00F12C56" w:rsidRDefault="00845C7D" w:rsidP="00F12C56">
    <w:pPr>
      <w:shd w:val="clear" w:color="auto" w:fill="F2F2F2" w:themeFill="background1" w:themeFillShade="F2"/>
      <w:suppressAutoHyphens/>
      <w:jc w:val="center"/>
    </w:pPr>
    <w:sdt>
      <w:sdtPr>
        <w:rPr>
          <w:rFonts w:ascii="Calisto MT" w:eastAsia="Times New Roman" w:hAnsi="Calisto MT"/>
          <w:b/>
          <w:i/>
          <w:color w:val="404040"/>
        </w:rPr>
        <w:id w:val="208232360"/>
        <w:docPartObj>
          <w:docPartGallery w:val="Page Numbers (Margins)"/>
          <w:docPartUnique/>
        </w:docPartObj>
      </w:sdtPr>
      <w:sdtEndPr/>
      <w:sdtContent>
        <w:r w:rsidR="004441D7" w:rsidRPr="004441D7">
          <w:rPr>
            <w:rFonts w:ascii="Calisto MT" w:eastAsia="Times New Roman" w:hAnsi="Calisto MT"/>
            <w:b/>
            <w:i/>
            <w:noProof/>
            <w:color w:val="404040"/>
          </w:rPr>
          <mc:AlternateContent>
            <mc:Choice Requires="wpg">
              <w:drawing>
                <wp:anchor distT="0" distB="0" distL="114300" distR="114300" simplePos="0" relativeHeight="251659264" behindDoc="0" locked="0" layoutInCell="0" allowOverlap="1" wp14:anchorId="37ECDAE0" wp14:editId="1495841E">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6" name="Grup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A23FA" w14:textId="77777777" w:rsidR="004441D7" w:rsidRDefault="004441D7">
                                <w:pPr>
                                  <w:pStyle w:val="Intestazione"/>
                                  <w:jc w:val="center"/>
                                </w:pPr>
                                <w:r>
                                  <w:fldChar w:fldCharType="begin"/>
                                </w:r>
                                <w:r>
                                  <w:instrText>PAGE    \* MERGEFORMAT</w:instrText>
                                </w:r>
                                <w:r>
                                  <w:fldChar w:fldCharType="separate"/>
                                </w:r>
                                <w:r w:rsidR="009E6D5C" w:rsidRPr="009E6D5C">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9"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ECDAE0" id="Gruppo 6"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LfTgMAAOAKAAAOAAAAZHJzL2Uyb0RvYy54bWzUVttu2zAMfR+wfxD0vjpOHCc16hRd2gYD&#10;trVAuw9QbPmC2ZImKXG6rx8l2c6lHZZ1a4e9GJQo0uQhD6Wz801doTWVquQsxv7JACPKEp6WLI/x&#10;l/vrd1OMlCYsJRVnNMYPVOHz2ds3Z42I6JAXvEqpROCEqagRMS60FpHnqaSgNVEnXFAGyozLmmhY&#10;ytxLJWnAe115w8Eg9BouUyF5QpWC3UunxDPrP8toom+yTFGNqhhDbNp+pf0uzdebnZEol0QUZdKG&#10;QZ4RRU1KBj/tXV0STdBKlo9c1WUiueKZPkl47fEsKxNqc4Bs/MFBNgvJV8LmkkdNLnqYANoDnJ7t&#10;Nvm8vpWoTGMcYsRIDSVayJUQHIUGm0bkERxZSHEnbqVLEMSPPPmqQO0d6s06d4fRsvnEU/BHVppb&#10;bDaZrI0LyBptbAke+hLQjUYJbAbT6cgfY5SAajiaBKdtiZIC6miswukpRqAcDcdjV72kuGqNJyHo&#10;jCUYGp1HIvdPG2cbl0kKek1t4VR/BuddQQS1VVIGqxbOYQfnvUntPd+gie8QtacMnEhvYB9YY9FR&#10;DlXE+LwgLKcXUvKmoCSF8KwlJNGbuiSUcfIrmLeAhSMHWIf1Fq7QotzDRSIhlV5QXiMjxFgCj2yQ&#10;ZP1RaYdsd8RUlPHrsqpgn0QV29sAn2bHxm7CdYHrzXIDp01CS54+QBaSO2rCKAGh4PI7Rg3QMsbq&#10;24pIilH1gQEShsOdIDth2QmEJWAa40RLjNxirh3bV0KWeQG+HdqMX0BbZqVNZhtHGyl0h4mu7WUn&#10;bks76kpr+YkmQ1fXl2PKdArk3Ov5roSm0Xc7nkQ9UfxgDIGClR9MRzZEo+yocmjY1/4fUAVI6ybP&#10;zZpUaGK7dK/XSfRS5HgKpJ9h20P0iB60qkqhzAwg0TEMQQ3MsdF44HjPqzI19DHWSubLeSURABHj&#10;aXAxnNsxDL9Wu8fgXmCppZsZEFetrElZOflp1v0m1U79IOjpFownQ1g4yrUaR7tW01FP/w3ivcJ8&#10;9iGb3a6zF8ardV0I10NLzfYW67rOH/iO0UZwk7a7N7uJ2w7lI7pur2mO7K2jBvj/0krbadY+VuAZ&#10;Zd8F7ZPPvNN21/bU9mE6+wEAAP//AwBQSwMEFAAGAAgAAAAhAKolCqLdAAAAAwEAAA8AAABkcnMv&#10;ZG93bnJldi54bWxMj09Lw0AQxe9Cv8MyBW924x8aTbMpRRD1UMTYIr1ts+Mmmp0N2W2afntHL3oZ&#10;eLzHe7/Jl6NrxYB9aDwpuJwlIJAqbxqyCjZvDxe3IELUZHTrCRWcMMCymJzlOjP+SK84lNEKLqGQ&#10;aQV1jF0mZahqdDrMfIfE3ofvnY4seytNr49c7lp5lSRz6XRDvFDrDu9rrL7Kg1OwTit8ell9lub5&#10;8RSG3dpux3er1Pl0XC1ARBzjXxh+8BkdCmba+wOZIFoF/Ej8veyl8zsQewXX6Q3IIpf/2YtvAAAA&#10;//8DAFBLAQItABQABgAIAAAAIQC2gziS/gAAAOEBAAATAAAAAAAAAAAAAAAAAAAAAABbQ29udGVu&#10;dF9UeXBlc10ueG1sUEsBAi0AFAAGAAgAAAAhADj9If/WAAAAlAEAAAsAAAAAAAAAAAAAAAAALwEA&#10;AF9yZWxzLy5yZWxzUEsBAi0AFAAGAAgAAAAhAFPlkt9OAwAA4AoAAA4AAAAAAAAAAAAAAAAALgIA&#10;AGRycy9lMm9Eb2MueG1sUEsBAi0AFAAGAAgAAAAhAKolCqLdAAAAAwEAAA8AAAAAAAAAAAAAAAAA&#10;qAUAAGRycy9kb3ducmV2LnhtbFBLBQYAAAAABAAEAPMAAACyBg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46FA23FA" w14:textId="77777777" w:rsidR="004441D7" w:rsidRDefault="004441D7">
                          <w:pPr>
                            <w:pStyle w:val="Intestazione"/>
                            <w:jc w:val="center"/>
                          </w:pPr>
                          <w:r>
                            <w:fldChar w:fldCharType="begin"/>
                          </w:r>
                          <w:r>
                            <w:instrText>PAGE    \* MERGEFORMAT</w:instrText>
                          </w:r>
                          <w:r>
                            <w:fldChar w:fldCharType="separate"/>
                          </w:r>
                          <w:r w:rsidR="009E6D5C" w:rsidRPr="009E6D5C">
                            <w:rPr>
                              <w:rStyle w:val="Numeropagina"/>
                              <w:b/>
                              <w:bCs/>
                              <w:noProof/>
                              <w:color w:val="7F5F00" w:themeColor="accent4" w:themeShade="7F"/>
                              <w:sz w:val="16"/>
                              <w:szCs w:val="16"/>
                            </w:rPr>
                            <w:t>1</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RCkvwAAANoAAAAPAAAAZHJzL2Rvd25yZXYueG1sRE/LisIw&#10;FN0P+A/hCrMZNLULH9UoIgjdzMKOC5eX5toUm5uSRNv5+8nAwCwP5707jLYTL/KhdaxgMc9AENdO&#10;t9wouH6dZ2sQISJr7ByTgm8KcNhP3nZYaDfwhV5VbEQK4VCgAhNjX0gZakMWw9z1xIm7O28xJugb&#10;qT0OKdx2Ms+ypbTYcmow2NPJUP2onjbNuAUXbmX9xNU1Nx/r0TeffqXU+3Q8bkFEGuO/+M9dagUb&#10;+L2S/CD3PwAAAP//AwBQSwECLQAUAAYACAAAACEA2+H2y+4AAACFAQAAEwAAAAAAAAAAAAAAAAAA&#10;AAAAW0NvbnRlbnRfVHlwZXNdLnhtbFBLAQItABQABgAIAAAAIQBa9CxbvwAAABUBAAALAAAAAAAA&#10;AAAAAAAAAB8BAABfcmVscy8ucmVsc1BLAQItABQABgAIAAAAIQClbRCk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iwwAAANsAAAAPAAAAZHJzL2Rvd25yZXYueG1sRI8xb8JA&#10;DIX3Sv0PJ1diK5d0iKrAgQApqCtpM7CZnEkicr4od4Tw7+uhUjdb7/m9z+vt7Ho10Rg6zwbSZQKK&#10;uPa248bAz3fx/gkqRGSLvWcy8KQA283ryxpz6x98oqmMjZIQDjkaaGMccq1D3ZLDsPQDsWhXPzqM&#10;so6NtiM+JNz1+iNJMu2wY2locaBDS/WtvDsD3dGnVbEvT+E8ZQe96y97X12MWbzNuxWoSHP8N/9d&#10;f1nBF3r5RQbQm18AAAD//wMAUEsBAi0AFAAGAAgAAAAhANvh9svuAAAAhQEAABMAAAAAAAAAAAAA&#10;AAAAAAAAAFtDb250ZW50X1R5cGVzXS54bWxQSwECLQAUAAYACAAAACEAWvQsW78AAAAVAQAACwAA&#10;AAAAAAAAAAAAAAAfAQAAX3JlbHMvLnJlbHNQSwECLQAUAAYACAAAACEA9s2fosMAAADbAAAADwAA&#10;AAAAAAAAAAAAAAAHAgAAZHJzL2Rvd25yZXYueG1sUEsFBgAAAAADAAMAtwAAAPcCAAAAAA==&#10;" fillcolor="#84a2c6" stroked="f"/>
                  </v:group>
                  <w10:wrap anchorx="margin" anchory="page"/>
                </v:group>
              </w:pict>
            </mc:Fallback>
          </mc:AlternateContent>
        </w:r>
      </w:sdtContent>
    </w:sdt>
    <w:r w:rsidR="00313E12">
      <w:rPr>
        <w:rFonts w:ascii="Calisto MT" w:eastAsia="Byington" w:hAnsi="Calisto MT"/>
        <w:b/>
        <w:bCs/>
        <w:color w:val="404040"/>
        <w:kern w:val="1"/>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22E74"/>
    <w:multiLevelType w:val="hybridMultilevel"/>
    <w:tmpl w:val="A296DE12"/>
    <w:lvl w:ilvl="0" w:tplc="F05CBB6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4C7D02"/>
    <w:multiLevelType w:val="hybridMultilevel"/>
    <w:tmpl w:val="1A441C4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5B68D8"/>
    <w:multiLevelType w:val="hybridMultilevel"/>
    <w:tmpl w:val="0FFEC4E4"/>
    <w:lvl w:ilvl="0" w:tplc="1ABE3CC8">
      <w:start w:val="1"/>
      <w:numFmt w:val="decimal"/>
      <w:lvlText w:val="%1)"/>
      <w:lvlJc w:val="left"/>
      <w:pPr>
        <w:ind w:left="1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1" w:tplc="526EDB5A">
      <w:start w:val="1"/>
      <w:numFmt w:val="lowerLetter"/>
      <w:lvlText w:val="%2"/>
      <w:lvlJc w:val="left"/>
      <w:pPr>
        <w:ind w:left="108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2" w:tplc="962A55AA">
      <w:start w:val="1"/>
      <w:numFmt w:val="lowerRoman"/>
      <w:lvlText w:val="%3"/>
      <w:lvlJc w:val="left"/>
      <w:pPr>
        <w:ind w:left="180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3" w:tplc="E8F0ED0C">
      <w:start w:val="1"/>
      <w:numFmt w:val="decimal"/>
      <w:lvlText w:val="%4"/>
      <w:lvlJc w:val="left"/>
      <w:pPr>
        <w:ind w:left="252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4" w:tplc="9BC6664E">
      <w:start w:val="1"/>
      <w:numFmt w:val="lowerLetter"/>
      <w:lvlText w:val="%5"/>
      <w:lvlJc w:val="left"/>
      <w:pPr>
        <w:ind w:left="324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5" w:tplc="3AD46A80">
      <w:start w:val="1"/>
      <w:numFmt w:val="lowerRoman"/>
      <w:lvlText w:val="%6"/>
      <w:lvlJc w:val="left"/>
      <w:pPr>
        <w:ind w:left="396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6" w:tplc="19F4E624">
      <w:start w:val="1"/>
      <w:numFmt w:val="decimal"/>
      <w:lvlText w:val="%7"/>
      <w:lvlJc w:val="left"/>
      <w:pPr>
        <w:ind w:left="468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7" w:tplc="9F10A4D0">
      <w:start w:val="1"/>
      <w:numFmt w:val="lowerLetter"/>
      <w:lvlText w:val="%8"/>
      <w:lvlJc w:val="left"/>
      <w:pPr>
        <w:ind w:left="540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8" w:tplc="5EECF482">
      <w:start w:val="1"/>
      <w:numFmt w:val="lowerRoman"/>
      <w:lvlText w:val="%9"/>
      <w:lvlJc w:val="left"/>
      <w:pPr>
        <w:ind w:left="612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abstractNum>
  <w:abstractNum w:abstractNumId="3" w15:restartNumberingAfterBreak="0">
    <w:nsid w:val="499D4E59"/>
    <w:multiLevelType w:val="hybridMultilevel"/>
    <w:tmpl w:val="1A441C4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A364545"/>
    <w:multiLevelType w:val="hybridMultilevel"/>
    <w:tmpl w:val="9BACB3BA"/>
    <w:lvl w:ilvl="0" w:tplc="AAE47EB6">
      <w:start w:val="1"/>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8B039A"/>
    <w:multiLevelType w:val="hybridMultilevel"/>
    <w:tmpl w:val="76D0A550"/>
    <w:lvl w:ilvl="0" w:tplc="48A65F82">
      <w:start w:val="12"/>
      <w:numFmt w:val="bullet"/>
      <w:lvlText w:val="-"/>
      <w:lvlJc w:val="left"/>
      <w:pPr>
        <w:ind w:left="720" w:hanging="360"/>
      </w:pPr>
      <w:rPr>
        <w:rFonts w:ascii="Verdana" w:eastAsia="Arial Unicode MS"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5E2768"/>
    <w:multiLevelType w:val="hybridMultilevel"/>
    <w:tmpl w:val="2FC4F480"/>
    <w:lvl w:ilvl="0" w:tplc="0FCC789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5D30B8B"/>
    <w:multiLevelType w:val="hybridMultilevel"/>
    <w:tmpl w:val="0FFEC4E4"/>
    <w:lvl w:ilvl="0" w:tplc="1ABE3CC8">
      <w:start w:val="1"/>
      <w:numFmt w:val="decimal"/>
      <w:lvlText w:val="%1)"/>
      <w:lvlJc w:val="left"/>
      <w:pPr>
        <w:ind w:left="1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1" w:tplc="526EDB5A">
      <w:start w:val="1"/>
      <w:numFmt w:val="lowerLetter"/>
      <w:lvlText w:val="%2"/>
      <w:lvlJc w:val="left"/>
      <w:pPr>
        <w:ind w:left="108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2" w:tplc="962A55AA">
      <w:start w:val="1"/>
      <w:numFmt w:val="lowerRoman"/>
      <w:lvlText w:val="%3"/>
      <w:lvlJc w:val="left"/>
      <w:pPr>
        <w:ind w:left="180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3" w:tplc="E8F0ED0C">
      <w:start w:val="1"/>
      <w:numFmt w:val="decimal"/>
      <w:lvlText w:val="%4"/>
      <w:lvlJc w:val="left"/>
      <w:pPr>
        <w:ind w:left="252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4" w:tplc="9BC6664E">
      <w:start w:val="1"/>
      <w:numFmt w:val="lowerLetter"/>
      <w:lvlText w:val="%5"/>
      <w:lvlJc w:val="left"/>
      <w:pPr>
        <w:ind w:left="324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5" w:tplc="3AD46A80">
      <w:start w:val="1"/>
      <w:numFmt w:val="lowerRoman"/>
      <w:lvlText w:val="%6"/>
      <w:lvlJc w:val="left"/>
      <w:pPr>
        <w:ind w:left="396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6" w:tplc="19F4E624">
      <w:start w:val="1"/>
      <w:numFmt w:val="decimal"/>
      <w:lvlText w:val="%7"/>
      <w:lvlJc w:val="left"/>
      <w:pPr>
        <w:ind w:left="468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7" w:tplc="9F10A4D0">
      <w:start w:val="1"/>
      <w:numFmt w:val="lowerLetter"/>
      <w:lvlText w:val="%8"/>
      <w:lvlJc w:val="left"/>
      <w:pPr>
        <w:ind w:left="540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lvl w:ilvl="8" w:tplc="5EECF482">
      <w:start w:val="1"/>
      <w:numFmt w:val="lowerRoman"/>
      <w:lvlText w:val="%9"/>
      <w:lvlJc w:val="left"/>
      <w:pPr>
        <w:ind w:left="6120" w:firstLine="0"/>
      </w:pPr>
      <w:rPr>
        <w:rFonts w:ascii="Garamond" w:eastAsia="Garamond" w:hAnsi="Garamond" w:cs="Garamond"/>
        <w:b w:val="0"/>
        <w:i w:val="0"/>
        <w:strike w:val="0"/>
        <w:dstrike w:val="0"/>
        <w:color w:val="000000"/>
        <w:sz w:val="26"/>
        <w:szCs w:val="26"/>
        <w:u w:val="none" w:color="000000"/>
        <w:effect w:val="none"/>
        <w:bdr w:val="none" w:sz="0" w:space="0" w:color="auto" w:frame="1"/>
        <w:vertAlign w:val="baseline"/>
      </w:rPr>
    </w:lvl>
  </w:abstractNum>
  <w:abstractNum w:abstractNumId="8" w15:restartNumberingAfterBreak="0">
    <w:nsid w:val="67626B96"/>
    <w:multiLevelType w:val="hybridMultilevel"/>
    <w:tmpl w:val="6ABC4E30"/>
    <w:lvl w:ilvl="0" w:tplc="E15044F8">
      <w:start w:val="4"/>
      <w:numFmt w:val="decimal"/>
      <w:lvlText w:val="%1)"/>
      <w:lvlJc w:val="left"/>
      <w:pPr>
        <w:ind w:left="384" w:firstLine="0"/>
      </w:pPr>
      <w:rPr>
        <w:rFonts w:ascii="Garamond" w:eastAsia="Garamond" w:hAnsi="Garamond" w:cs="Garamond"/>
        <w:b/>
        <w:bCs/>
        <w:i w:val="0"/>
        <w:strike w:val="0"/>
        <w:dstrike w:val="0"/>
        <w:color w:val="000000"/>
        <w:sz w:val="26"/>
        <w:szCs w:val="26"/>
        <w:u w:val="none" w:color="000000"/>
        <w:effect w:val="none"/>
        <w:bdr w:val="none" w:sz="0" w:space="0" w:color="auto" w:frame="1"/>
        <w:vertAlign w:val="baseline"/>
      </w:rPr>
    </w:lvl>
    <w:lvl w:ilvl="1" w:tplc="60B8F2C8">
      <w:start w:val="1"/>
      <w:numFmt w:val="lowerLetter"/>
      <w:lvlText w:val="%2"/>
      <w:lvlJc w:val="left"/>
      <w:pPr>
        <w:ind w:left="1080" w:firstLine="0"/>
      </w:pPr>
      <w:rPr>
        <w:rFonts w:ascii="Garamond" w:eastAsia="Garamond" w:hAnsi="Garamond" w:cs="Garamond"/>
        <w:b/>
        <w:bCs/>
        <w:i w:val="0"/>
        <w:strike w:val="0"/>
        <w:dstrike w:val="0"/>
        <w:color w:val="000000"/>
        <w:sz w:val="26"/>
        <w:szCs w:val="26"/>
        <w:u w:val="none" w:color="000000"/>
        <w:effect w:val="none"/>
        <w:bdr w:val="none" w:sz="0" w:space="0" w:color="auto" w:frame="1"/>
        <w:vertAlign w:val="baseline"/>
      </w:rPr>
    </w:lvl>
    <w:lvl w:ilvl="2" w:tplc="6B6EF0AC">
      <w:start w:val="1"/>
      <w:numFmt w:val="lowerRoman"/>
      <w:lvlText w:val="%3"/>
      <w:lvlJc w:val="left"/>
      <w:pPr>
        <w:ind w:left="1800" w:firstLine="0"/>
      </w:pPr>
      <w:rPr>
        <w:rFonts w:ascii="Garamond" w:eastAsia="Garamond" w:hAnsi="Garamond" w:cs="Garamond"/>
        <w:b/>
        <w:bCs/>
        <w:i w:val="0"/>
        <w:strike w:val="0"/>
        <w:dstrike w:val="0"/>
        <w:color w:val="000000"/>
        <w:sz w:val="26"/>
        <w:szCs w:val="26"/>
        <w:u w:val="none" w:color="000000"/>
        <w:effect w:val="none"/>
        <w:bdr w:val="none" w:sz="0" w:space="0" w:color="auto" w:frame="1"/>
        <w:vertAlign w:val="baseline"/>
      </w:rPr>
    </w:lvl>
    <w:lvl w:ilvl="3" w:tplc="77C2B898">
      <w:start w:val="1"/>
      <w:numFmt w:val="decimal"/>
      <w:lvlText w:val="%4"/>
      <w:lvlJc w:val="left"/>
      <w:pPr>
        <w:ind w:left="2520" w:firstLine="0"/>
      </w:pPr>
      <w:rPr>
        <w:rFonts w:ascii="Garamond" w:eastAsia="Garamond" w:hAnsi="Garamond" w:cs="Garamond"/>
        <w:b/>
        <w:bCs/>
        <w:i w:val="0"/>
        <w:strike w:val="0"/>
        <w:dstrike w:val="0"/>
        <w:color w:val="000000"/>
        <w:sz w:val="26"/>
        <w:szCs w:val="26"/>
        <w:u w:val="none" w:color="000000"/>
        <w:effect w:val="none"/>
        <w:bdr w:val="none" w:sz="0" w:space="0" w:color="auto" w:frame="1"/>
        <w:vertAlign w:val="baseline"/>
      </w:rPr>
    </w:lvl>
    <w:lvl w:ilvl="4" w:tplc="237C9558">
      <w:start w:val="1"/>
      <w:numFmt w:val="lowerLetter"/>
      <w:lvlText w:val="%5"/>
      <w:lvlJc w:val="left"/>
      <w:pPr>
        <w:ind w:left="3240" w:firstLine="0"/>
      </w:pPr>
      <w:rPr>
        <w:rFonts w:ascii="Garamond" w:eastAsia="Garamond" w:hAnsi="Garamond" w:cs="Garamond"/>
        <w:b/>
        <w:bCs/>
        <w:i w:val="0"/>
        <w:strike w:val="0"/>
        <w:dstrike w:val="0"/>
        <w:color w:val="000000"/>
        <w:sz w:val="26"/>
        <w:szCs w:val="26"/>
        <w:u w:val="none" w:color="000000"/>
        <w:effect w:val="none"/>
        <w:bdr w:val="none" w:sz="0" w:space="0" w:color="auto" w:frame="1"/>
        <w:vertAlign w:val="baseline"/>
      </w:rPr>
    </w:lvl>
    <w:lvl w:ilvl="5" w:tplc="E4E00D2E">
      <w:start w:val="1"/>
      <w:numFmt w:val="lowerRoman"/>
      <w:lvlText w:val="%6"/>
      <w:lvlJc w:val="left"/>
      <w:pPr>
        <w:ind w:left="3960" w:firstLine="0"/>
      </w:pPr>
      <w:rPr>
        <w:rFonts w:ascii="Garamond" w:eastAsia="Garamond" w:hAnsi="Garamond" w:cs="Garamond"/>
        <w:b/>
        <w:bCs/>
        <w:i w:val="0"/>
        <w:strike w:val="0"/>
        <w:dstrike w:val="0"/>
        <w:color w:val="000000"/>
        <w:sz w:val="26"/>
        <w:szCs w:val="26"/>
        <w:u w:val="none" w:color="000000"/>
        <w:effect w:val="none"/>
        <w:bdr w:val="none" w:sz="0" w:space="0" w:color="auto" w:frame="1"/>
        <w:vertAlign w:val="baseline"/>
      </w:rPr>
    </w:lvl>
    <w:lvl w:ilvl="6" w:tplc="F2D2FA8E">
      <w:start w:val="1"/>
      <w:numFmt w:val="decimal"/>
      <w:lvlText w:val="%7"/>
      <w:lvlJc w:val="left"/>
      <w:pPr>
        <w:ind w:left="4680" w:firstLine="0"/>
      </w:pPr>
      <w:rPr>
        <w:rFonts w:ascii="Garamond" w:eastAsia="Garamond" w:hAnsi="Garamond" w:cs="Garamond"/>
        <w:b/>
        <w:bCs/>
        <w:i w:val="0"/>
        <w:strike w:val="0"/>
        <w:dstrike w:val="0"/>
        <w:color w:val="000000"/>
        <w:sz w:val="26"/>
        <w:szCs w:val="26"/>
        <w:u w:val="none" w:color="000000"/>
        <w:effect w:val="none"/>
        <w:bdr w:val="none" w:sz="0" w:space="0" w:color="auto" w:frame="1"/>
        <w:vertAlign w:val="baseline"/>
      </w:rPr>
    </w:lvl>
    <w:lvl w:ilvl="7" w:tplc="E3ACFC00">
      <w:start w:val="1"/>
      <w:numFmt w:val="lowerLetter"/>
      <w:lvlText w:val="%8"/>
      <w:lvlJc w:val="left"/>
      <w:pPr>
        <w:ind w:left="5400" w:firstLine="0"/>
      </w:pPr>
      <w:rPr>
        <w:rFonts w:ascii="Garamond" w:eastAsia="Garamond" w:hAnsi="Garamond" w:cs="Garamond"/>
        <w:b/>
        <w:bCs/>
        <w:i w:val="0"/>
        <w:strike w:val="0"/>
        <w:dstrike w:val="0"/>
        <w:color w:val="000000"/>
        <w:sz w:val="26"/>
        <w:szCs w:val="26"/>
        <w:u w:val="none" w:color="000000"/>
        <w:effect w:val="none"/>
        <w:bdr w:val="none" w:sz="0" w:space="0" w:color="auto" w:frame="1"/>
        <w:vertAlign w:val="baseline"/>
      </w:rPr>
    </w:lvl>
    <w:lvl w:ilvl="8" w:tplc="215072AE">
      <w:start w:val="1"/>
      <w:numFmt w:val="lowerRoman"/>
      <w:lvlText w:val="%9"/>
      <w:lvlJc w:val="left"/>
      <w:pPr>
        <w:ind w:left="6120" w:firstLine="0"/>
      </w:pPr>
      <w:rPr>
        <w:rFonts w:ascii="Garamond" w:eastAsia="Garamond" w:hAnsi="Garamond" w:cs="Garamond"/>
        <w:b/>
        <w:bCs/>
        <w:i w:val="0"/>
        <w:strike w:val="0"/>
        <w:dstrike w:val="0"/>
        <w:color w:val="000000"/>
        <w:sz w:val="26"/>
        <w:szCs w:val="26"/>
        <w:u w:val="none" w:color="000000"/>
        <w:effect w:val="none"/>
        <w:bdr w:val="none" w:sz="0" w:space="0" w:color="auto" w:frame="1"/>
        <w:vertAlign w:val="baseline"/>
      </w:rPr>
    </w:lvl>
  </w:abstractNum>
  <w:abstractNum w:abstractNumId="9" w15:restartNumberingAfterBreak="0">
    <w:nsid w:val="76AA208A"/>
    <w:multiLevelType w:val="hybridMultilevel"/>
    <w:tmpl w:val="82F806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2"/>
  </w:num>
  <w:num w:numId="6">
    <w:abstractNumId w:val="4"/>
  </w:num>
  <w:num w:numId="7">
    <w:abstractNumId w:val="0"/>
  </w:num>
  <w:num w:numId="8">
    <w:abstractNumId w:val="3"/>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56"/>
    <w:rsid w:val="00013130"/>
    <w:rsid w:val="000274D5"/>
    <w:rsid w:val="00030C11"/>
    <w:rsid w:val="001A5EFB"/>
    <w:rsid w:val="001D5D37"/>
    <w:rsid w:val="00201786"/>
    <w:rsid w:val="0024321B"/>
    <w:rsid w:val="002D74FC"/>
    <w:rsid w:val="002F62FC"/>
    <w:rsid w:val="003002A9"/>
    <w:rsid w:val="00313E12"/>
    <w:rsid w:val="0034002A"/>
    <w:rsid w:val="00363956"/>
    <w:rsid w:val="004441D7"/>
    <w:rsid w:val="004F6094"/>
    <w:rsid w:val="00512422"/>
    <w:rsid w:val="00556E2C"/>
    <w:rsid w:val="0056079C"/>
    <w:rsid w:val="00572095"/>
    <w:rsid w:val="005C09F8"/>
    <w:rsid w:val="00602D17"/>
    <w:rsid w:val="00621813"/>
    <w:rsid w:val="0064579D"/>
    <w:rsid w:val="0067650E"/>
    <w:rsid w:val="00703808"/>
    <w:rsid w:val="00724372"/>
    <w:rsid w:val="00730727"/>
    <w:rsid w:val="00746807"/>
    <w:rsid w:val="00785C5B"/>
    <w:rsid w:val="007A32D2"/>
    <w:rsid w:val="007A5C19"/>
    <w:rsid w:val="007D067B"/>
    <w:rsid w:val="00845C7D"/>
    <w:rsid w:val="00851DEE"/>
    <w:rsid w:val="0086188B"/>
    <w:rsid w:val="00865127"/>
    <w:rsid w:val="0087248A"/>
    <w:rsid w:val="008D556C"/>
    <w:rsid w:val="008E2EDE"/>
    <w:rsid w:val="008F21E3"/>
    <w:rsid w:val="0096126A"/>
    <w:rsid w:val="009B4496"/>
    <w:rsid w:val="009E6D5C"/>
    <w:rsid w:val="00A5390A"/>
    <w:rsid w:val="00A617A7"/>
    <w:rsid w:val="00AC4514"/>
    <w:rsid w:val="00B46CAA"/>
    <w:rsid w:val="00BE1A43"/>
    <w:rsid w:val="00BE395C"/>
    <w:rsid w:val="00C86636"/>
    <w:rsid w:val="00D6385E"/>
    <w:rsid w:val="00DA3F2F"/>
    <w:rsid w:val="00DA6CB4"/>
    <w:rsid w:val="00DF1E36"/>
    <w:rsid w:val="00E37AE9"/>
    <w:rsid w:val="00E93EDF"/>
    <w:rsid w:val="00F12C56"/>
    <w:rsid w:val="00FC1E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35743"/>
  <w15:chartTrackingRefBased/>
  <w15:docId w15:val="{ECF25E2F-004B-4ADA-93A8-F3C5E440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74D5"/>
    <w:pPr>
      <w:widowControl w:val="0"/>
      <w:autoSpaceDE w:val="0"/>
      <w:autoSpaceDN w:val="0"/>
      <w:adjustRightInd w:val="0"/>
      <w:spacing w:after="0" w:line="240" w:lineRule="auto"/>
    </w:pPr>
    <w:rPr>
      <w:rFonts w:ascii="Times New Roman" w:eastAsia="Arial Unicode MS" w:hAnsi="Tahoma" w:cs="Times New Roman"/>
      <w:sz w:val="24"/>
      <w:szCs w:val="24"/>
      <w:lang w:val="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12C56"/>
    <w:pPr>
      <w:widowControl/>
      <w:tabs>
        <w:tab w:val="center" w:pos="4819"/>
        <w:tab w:val="right" w:pos="9638"/>
      </w:tabs>
      <w:autoSpaceDE/>
      <w:autoSpaceDN/>
      <w:adjustRightInd/>
    </w:pPr>
    <w:rPr>
      <w:rFonts w:asciiTheme="minorHAnsi" w:eastAsiaTheme="minorHAnsi" w:hAnsiTheme="minorHAnsi" w:cstheme="minorBidi"/>
      <w:sz w:val="22"/>
      <w:szCs w:val="22"/>
      <w:lang w:val="it-IT"/>
    </w:rPr>
  </w:style>
  <w:style w:type="character" w:customStyle="1" w:styleId="IntestazioneCarattere">
    <w:name w:val="Intestazione Carattere"/>
    <w:basedOn w:val="Carpredefinitoparagrafo"/>
    <w:link w:val="Intestazione"/>
    <w:uiPriority w:val="99"/>
    <w:rsid w:val="00F12C56"/>
  </w:style>
  <w:style w:type="paragraph" w:styleId="Pidipagina">
    <w:name w:val="footer"/>
    <w:basedOn w:val="Normale"/>
    <w:link w:val="PidipaginaCarattere"/>
    <w:uiPriority w:val="99"/>
    <w:unhideWhenUsed/>
    <w:rsid w:val="00F12C56"/>
    <w:pPr>
      <w:widowControl/>
      <w:tabs>
        <w:tab w:val="center" w:pos="4819"/>
        <w:tab w:val="right" w:pos="9638"/>
      </w:tabs>
      <w:autoSpaceDE/>
      <w:autoSpaceDN/>
      <w:adjustRightInd/>
    </w:pPr>
    <w:rPr>
      <w:rFonts w:asciiTheme="minorHAnsi" w:eastAsiaTheme="minorHAnsi" w:hAnsiTheme="minorHAnsi" w:cstheme="minorBidi"/>
      <w:sz w:val="22"/>
      <w:szCs w:val="22"/>
      <w:lang w:val="it-IT"/>
    </w:rPr>
  </w:style>
  <w:style w:type="character" w:customStyle="1" w:styleId="PidipaginaCarattere">
    <w:name w:val="Piè di pagina Carattere"/>
    <w:basedOn w:val="Carpredefinitoparagrafo"/>
    <w:link w:val="Pidipagina"/>
    <w:uiPriority w:val="99"/>
    <w:rsid w:val="00F12C56"/>
  </w:style>
  <w:style w:type="character" w:styleId="Collegamentoipertestuale">
    <w:name w:val="Hyperlink"/>
    <w:basedOn w:val="Carpredefinitoparagrafo"/>
    <w:uiPriority w:val="99"/>
    <w:unhideWhenUsed/>
    <w:rsid w:val="00F12C56"/>
    <w:rPr>
      <w:color w:val="0563C1" w:themeColor="hyperlink"/>
      <w:u w:val="single"/>
    </w:rPr>
  </w:style>
  <w:style w:type="character" w:styleId="Numeropagina">
    <w:name w:val="page number"/>
    <w:basedOn w:val="Carpredefinitoparagrafo"/>
    <w:uiPriority w:val="99"/>
    <w:unhideWhenUsed/>
    <w:rsid w:val="004441D7"/>
  </w:style>
  <w:style w:type="paragraph" w:customStyle="1" w:styleId="standard">
    <w:name w:val="standard"/>
    <w:basedOn w:val="Normale"/>
    <w:rsid w:val="00313E12"/>
    <w:pPr>
      <w:widowControl/>
      <w:autoSpaceDE/>
      <w:autoSpaceDN/>
      <w:adjustRightInd/>
      <w:spacing w:before="100" w:beforeAutospacing="1" w:after="100" w:afterAutospacing="1"/>
    </w:pPr>
    <w:rPr>
      <w:rFonts w:eastAsia="Times New Roman" w:hAnsi="Times New Roman"/>
      <w:lang w:val="it-IT" w:eastAsia="it-IT"/>
    </w:rPr>
  </w:style>
  <w:style w:type="character" w:customStyle="1" w:styleId="spelle">
    <w:name w:val="spelle"/>
    <w:basedOn w:val="Carpredefinitoparagrafo"/>
    <w:rsid w:val="00313E12"/>
  </w:style>
  <w:style w:type="character" w:customStyle="1" w:styleId="carpredefinitoparagrafo1">
    <w:name w:val="carpredefinitoparagrafo1"/>
    <w:basedOn w:val="Carpredefinitoparagrafo"/>
    <w:rsid w:val="00313E12"/>
  </w:style>
  <w:style w:type="paragraph" w:customStyle="1" w:styleId="paragrafoelenco">
    <w:name w:val="paragrafoelenco"/>
    <w:basedOn w:val="Normale"/>
    <w:rsid w:val="00313E12"/>
    <w:pPr>
      <w:spacing w:before="100" w:beforeAutospacing="1" w:after="100" w:afterAutospacing="1"/>
    </w:pPr>
    <w:rPr>
      <w:rFonts w:eastAsia="Times New Roman" w:hAnsi="Times New Roman"/>
      <w:lang w:eastAsia="it-IT"/>
    </w:rPr>
  </w:style>
  <w:style w:type="paragraph" w:customStyle="1" w:styleId="textbody">
    <w:name w:val="textbody"/>
    <w:basedOn w:val="Normale"/>
    <w:rsid w:val="00313E12"/>
    <w:pPr>
      <w:widowControl/>
      <w:autoSpaceDE/>
      <w:autoSpaceDN/>
      <w:adjustRightInd/>
      <w:spacing w:before="100" w:beforeAutospacing="1" w:after="100" w:afterAutospacing="1"/>
    </w:pPr>
    <w:rPr>
      <w:rFonts w:eastAsia="Times New Roman" w:hAnsi="Times New Roman"/>
      <w:lang w:val="it-IT" w:eastAsia="it-IT"/>
    </w:rPr>
  </w:style>
  <w:style w:type="paragraph" w:customStyle="1" w:styleId="heading11">
    <w:name w:val="heading11"/>
    <w:basedOn w:val="Normale"/>
    <w:rsid w:val="00313E12"/>
    <w:pPr>
      <w:widowControl/>
      <w:autoSpaceDE/>
      <w:autoSpaceDN/>
      <w:adjustRightInd/>
      <w:spacing w:before="100" w:beforeAutospacing="1" w:after="100" w:afterAutospacing="1"/>
    </w:pPr>
    <w:rPr>
      <w:rFonts w:eastAsia="Times New Roman" w:hAnsi="Times New Roman"/>
      <w:lang w:val="it-IT" w:eastAsia="it-IT"/>
    </w:rPr>
  </w:style>
  <w:style w:type="paragraph" w:styleId="NormaleWeb">
    <w:name w:val="Normal (Web)"/>
    <w:basedOn w:val="Normale"/>
    <w:uiPriority w:val="99"/>
    <w:semiHidden/>
    <w:unhideWhenUsed/>
    <w:rsid w:val="00313E12"/>
    <w:pPr>
      <w:spacing w:before="100" w:beforeAutospacing="1" w:after="100" w:afterAutospacing="1"/>
    </w:pPr>
    <w:rPr>
      <w:rFonts w:eastAsia="Times New Roman" w:hAnsi="Times New Roman"/>
      <w:lang w:eastAsia="it-IT"/>
    </w:rPr>
  </w:style>
  <w:style w:type="character" w:styleId="Enfasicorsivo">
    <w:name w:val="Emphasis"/>
    <w:basedOn w:val="Carpredefinitoparagrafo"/>
    <w:uiPriority w:val="20"/>
    <w:qFormat/>
    <w:rsid w:val="00313E12"/>
    <w:rPr>
      <w:i/>
      <w:iCs/>
    </w:rPr>
  </w:style>
  <w:style w:type="character" w:styleId="Enfasigrassetto">
    <w:name w:val="Strong"/>
    <w:basedOn w:val="Carpredefinitoparagrafo"/>
    <w:uiPriority w:val="22"/>
    <w:qFormat/>
    <w:rsid w:val="00313E12"/>
    <w:rPr>
      <w:b/>
      <w:bCs/>
    </w:rPr>
  </w:style>
  <w:style w:type="character" w:customStyle="1" w:styleId="highlight">
    <w:name w:val="highlight"/>
    <w:basedOn w:val="Carpredefinitoparagrafo"/>
    <w:rsid w:val="00313E12"/>
  </w:style>
  <w:style w:type="paragraph" w:styleId="Paragrafoelenco0">
    <w:name w:val="List Paragraph"/>
    <w:basedOn w:val="Normale"/>
    <w:uiPriority w:val="34"/>
    <w:qFormat/>
    <w:rsid w:val="00313E12"/>
    <w:pPr>
      <w:widowControl/>
      <w:autoSpaceDE/>
      <w:autoSpaceDN/>
      <w:adjustRightInd/>
      <w:spacing w:after="160" w:line="259" w:lineRule="auto"/>
      <w:ind w:left="720"/>
      <w:contextualSpacing/>
    </w:pPr>
    <w:rPr>
      <w:rFonts w:asciiTheme="minorHAnsi" w:eastAsiaTheme="minorHAnsi" w:hAnsiTheme="minorHAnsi" w:cstheme="minorBidi"/>
      <w:sz w:val="22"/>
      <w:szCs w:val="22"/>
      <w:lang w:val="it-IT"/>
    </w:rPr>
  </w:style>
  <w:style w:type="character" w:styleId="Menzionenonrisolta">
    <w:name w:val="Unresolved Mention"/>
    <w:basedOn w:val="Carpredefinitoparagrafo"/>
    <w:uiPriority w:val="99"/>
    <w:semiHidden/>
    <w:unhideWhenUsed/>
    <w:rsid w:val="00313E12"/>
    <w:rPr>
      <w:color w:val="605E5C"/>
      <w:shd w:val="clear" w:color="auto" w:fill="E1DFDD"/>
    </w:rPr>
  </w:style>
  <w:style w:type="paragraph" w:customStyle="1" w:styleId="Standard0">
    <w:name w:val="Standard"/>
    <w:uiPriority w:val="99"/>
    <w:rsid w:val="000274D5"/>
    <w:pPr>
      <w:widowControl w:val="0"/>
      <w:autoSpaceDE w:val="0"/>
      <w:autoSpaceDN w:val="0"/>
      <w:adjustRightInd w:val="0"/>
      <w:spacing w:after="0" w:line="240" w:lineRule="auto"/>
    </w:pPr>
    <w:rPr>
      <w:rFonts w:ascii="Times New Roman" w:eastAsia="Arial Unicode MS" w:hAnsi="Times New Roman"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725267">
      <w:bodyDiv w:val="1"/>
      <w:marLeft w:val="0"/>
      <w:marRight w:val="0"/>
      <w:marTop w:val="0"/>
      <w:marBottom w:val="0"/>
      <w:divBdr>
        <w:top w:val="none" w:sz="0" w:space="0" w:color="auto"/>
        <w:left w:val="none" w:sz="0" w:space="0" w:color="auto"/>
        <w:bottom w:val="none" w:sz="0" w:space="0" w:color="auto"/>
        <w:right w:val="none" w:sz="0" w:space="0" w:color="auto"/>
      </w:divBdr>
      <w:divsChild>
        <w:div w:id="1069841413">
          <w:marLeft w:val="0"/>
          <w:marRight w:val="0"/>
          <w:marTop w:val="0"/>
          <w:marBottom w:val="0"/>
          <w:divBdr>
            <w:top w:val="single" w:sz="6" w:space="18" w:color="EFF2F5"/>
            <w:left w:val="single" w:sz="6" w:space="18" w:color="EFF2F5"/>
            <w:bottom w:val="none" w:sz="0" w:space="0" w:color="auto"/>
            <w:right w:val="single" w:sz="6" w:space="18" w:color="EFF2F5"/>
          </w:divBdr>
          <w:divsChild>
            <w:div w:id="1386107021">
              <w:marLeft w:val="0"/>
              <w:marRight w:val="0"/>
              <w:marTop w:val="0"/>
              <w:marBottom w:val="0"/>
              <w:divBdr>
                <w:top w:val="none" w:sz="0" w:space="0" w:color="auto"/>
                <w:left w:val="none" w:sz="0" w:space="0" w:color="auto"/>
                <w:bottom w:val="none" w:sz="0" w:space="0" w:color="auto"/>
                <w:right w:val="none" w:sz="0" w:space="0" w:color="auto"/>
              </w:divBdr>
              <w:divsChild>
                <w:div w:id="1059085484">
                  <w:marLeft w:val="0"/>
                  <w:marRight w:val="0"/>
                  <w:marTop w:val="0"/>
                  <w:marBottom w:val="0"/>
                  <w:divBdr>
                    <w:top w:val="none" w:sz="0" w:space="0" w:color="auto"/>
                    <w:left w:val="none" w:sz="0" w:space="0" w:color="auto"/>
                    <w:bottom w:val="none" w:sz="0" w:space="0" w:color="auto"/>
                    <w:right w:val="none" w:sz="0" w:space="0" w:color="auto"/>
                  </w:divBdr>
                  <w:divsChild>
                    <w:div w:id="10491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972421">
          <w:marLeft w:val="0"/>
          <w:marRight w:val="0"/>
          <w:marTop w:val="0"/>
          <w:marBottom w:val="0"/>
          <w:divBdr>
            <w:top w:val="single" w:sz="6" w:space="18" w:color="auto"/>
            <w:left w:val="single" w:sz="6" w:space="18" w:color="auto"/>
            <w:bottom w:val="single" w:sz="6" w:space="18" w:color="auto"/>
            <w:right w:val="single" w:sz="6" w:space="18" w:color="auto"/>
          </w:divBdr>
          <w:divsChild>
            <w:div w:id="144585695">
              <w:marLeft w:val="0"/>
              <w:marRight w:val="0"/>
              <w:marTop w:val="0"/>
              <w:marBottom w:val="0"/>
              <w:divBdr>
                <w:top w:val="single" w:sz="2" w:space="0" w:color="EFF2F5"/>
                <w:left w:val="none" w:sz="0" w:space="0" w:color="auto"/>
                <w:bottom w:val="none" w:sz="0" w:space="0" w:color="auto"/>
                <w:right w:val="none" w:sz="0" w:space="0" w:color="auto"/>
              </w:divBdr>
              <w:divsChild>
                <w:div w:id="1917086587">
                  <w:marLeft w:val="0"/>
                  <w:marRight w:val="0"/>
                  <w:marTop w:val="0"/>
                  <w:marBottom w:val="0"/>
                  <w:divBdr>
                    <w:top w:val="none" w:sz="0" w:space="0" w:color="auto"/>
                    <w:left w:val="none" w:sz="0" w:space="0" w:color="auto"/>
                    <w:bottom w:val="none" w:sz="0" w:space="0" w:color="auto"/>
                    <w:right w:val="none" w:sz="0" w:space="0" w:color="auto"/>
                  </w:divBdr>
                  <w:divsChild>
                    <w:div w:id="1023897060">
                      <w:marLeft w:val="0"/>
                      <w:marRight w:val="0"/>
                      <w:marTop w:val="0"/>
                      <w:marBottom w:val="0"/>
                      <w:divBdr>
                        <w:top w:val="none" w:sz="0" w:space="0" w:color="auto"/>
                        <w:left w:val="none" w:sz="0" w:space="0" w:color="auto"/>
                        <w:bottom w:val="none" w:sz="0" w:space="0" w:color="auto"/>
                        <w:right w:val="none" w:sz="0" w:space="0" w:color="auto"/>
                      </w:divBdr>
                      <w:divsChild>
                        <w:div w:id="1765375483">
                          <w:marLeft w:val="0"/>
                          <w:marRight w:val="0"/>
                          <w:marTop w:val="0"/>
                          <w:marBottom w:val="0"/>
                          <w:divBdr>
                            <w:top w:val="none" w:sz="0" w:space="0" w:color="auto"/>
                            <w:left w:val="none" w:sz="0" w:space="0" w:color="auto"/>
                            <w:bottom w:val="none" w:sz="0" w:space="0" w:color="auto"/>
                            <w:right w:val="none" w:sz="0" w:space="0" w:color="auto"/>
                          </w:divBdr>
                          <w:divsChild>
                            <w:div w:id="1925721685">
                              <w:marLeft w:val="0"/>
                              <w:marRight w:val="0"/>
                              <w:marTop w:val="0"/>
                              <w:marBottom w:val="0"/>
                              <w:divBdr>
                                <w:top w:val="none" w:sz="0" w:space="0" w:color="auto"/>
                                <w:left w:val="none" w:sz="0" w:space="0" w:color="auto"/>
                                <w:bottom w:val="none" w:sz="0" w:space="0" w:color="auto"/>
                                <w:right w:val="none" w:sz="0" w:space="0" w:color="auto"/>
                              </w:divBdr>
                              <w:divsChild>
                                <w:div w:id="1719814229">
                                  <w:marLeft w:val="0"/>
                                  <w:marRight w:val="0"/>
                                  <w:marTop w:val="0"/>
                                  <w:marBottom w:val="0"/>
                                  <w:divBdr>
                                    <w:top w:val="none" w:sz="0" w:space="0" w:color="auto"/>
                                    <w:left w:val="none" w:sz="0" w:space="0" w:color="auto"/>
                                    <w:bottom w:val="none" w:sz="0" w:space="0" w:color="auto"/>
                                    <w:right w:val="none" w:sz="0" w:space="0" w:color="auto"/>
                                  </w:divBdr>
                                </w:div>
                              </w:divsChild>
                            </w:div>
                            <w:div w:id="429010423">
                              <w:marLeft w:val="0"/>
                              <w:marRight w:val="0"/>
                              <w:marTop w:val="0"/>
                              <w:marBottom w:val="0"/>
                              <w:divBdr>
                                <w:top w:val="none" w:sz="0" w:space="0" w:color="auto"/>
                                <w:left w:val="none" w:sz="0" w:space="0" w:color="auto"/>
                                <w:bottom w:val="none" w:sz="0" w:space="0" w:color="auto"/>
                                <w:right w:val="none" w:sz="0" w:space="0" w:color="auto"/>
                              </w:divBdr>
                              <w:divsChild>
                                <w:div w:id="7309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88033">
                          <w:marLeft w:val="0"/>
                          <w:marRight w:val="0"/>
                          <w:marTop w:val="0"/>
                          <w:marBottom w:val="0"/>
                          <w:divBdr>
                            <w:top w:val="none" w:sz="0" w:space="0" w:color="auto"/>
                            <w:left w:val="none" w:sz="0" w:space="0" w:color="auto"/>
                            <w:bottom w:val="none" w:sz="0" w:space="0" w:color="auto"/>
                            <w:right w:val="none" w:sz="0" w:space="0" w:color="auto"/>
                          </w:divBdr>
                          <w:divsChild>
                            <w:div w:id="170486074">
                              <w:marLeft w:val="0"/>
                              <w:marRight w:val="0"/>
                              <w:marTop w:val="0"/>
                              <w:marBottom w:val="0"/>
                              <w:divBdr>
                                <w:top w:val="none" w:sz="0" w:space="0" w:color="auto"/>
                                <w:left w:val="none" w:sz="0" w:space="0" w:color="auto"/>
                                <w:bottom w:val="none" w:sz="0" w:space="0" w:color="auto"/>
                                <w:right w:val="none" w:sz="0" w:space="0" w:color="auto"/>
                              </w:divBdr>
                              <w:divsChild>
                                <w:div w:id="1099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1311">
                          <w:marLeft w:val="0"/>
                          <w:marRight w:val="0"/>
                          <w:marTop w:val="0"/>
                          <w:marBottom w:val="0"/>
                          <w:divBdr>
                            <w:top w:val="none" w:sz="0" w:space="0" w:color="auto"/>
                            <w:left w:val="none" w:sz="0" w:space="0" w:color="auto"/>
                            <w:bottom w:val="none" w:sz="0" w:space="0" w:color="auto"/>
                            <w:right w:val="none" w:sz="0" w:space="0" w:color="auto"/>
                          </w:divBdr>
                          <w:divsChild>
                            <w:div w:id="62878202">
                              <w:marLeft w:val="0"/>
                              <w:marRight w:val="0"/>
                              <w:marTop w:val="0"/>
                              <w:marBottom w:val="0"/>
                              <w:divBdr>
                                <w:top w:val="none" w:sz="0" w:space="0" w:color="auto"/>
                                <w:left w:val="none" w:sz="0" w:space="0" w:color="auto"/>
                                <w:bottom w:val="none" w:sz="0" w:space="0" w:color="auto"/>
                                <w:right w:val="none" w:sz="0" w:space="0" w:color="auto"/>
                              </w:divBdr>
                            </w:div>
                          </w:divsChild>
                        </w:div>
                        <w:div w:id="2028363164">
                          <w:marLeft w:val="0"/>
                          <w:marRight w:val="0"/>
                          <w:marTop w:val="0"/>
                          <w:marBottom w:val="0"/>
                          <w:divBdr>
                            <w:top w:val="none" w:sz="0" w:space="0" w:color="auto"/>
                            <w:left w:val="none" w:sz="0" w:space="0" w:color="auto"/>
                            <w:bottom w:val="none" w:sz="0" w:space="0" w:color="auto"/>
                            <w:right w:val="none" w:sz="0" w:space="0" w:color="auto"/>
                          </w:divBdr>
                          <w:divsChild>
                            <w:div w:id="21026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508</Words>
  <Characters>2897</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Scotti</dc:creator>
  <cp:keywords/>
  <dc:description/>
  <cp:lastModifiedBy>Roberto Scotti</cp:lastModifiedBy>
  <cp:revision>2</cp:revision>
  <cp:lastPrinted>2020-04-09T09:21:00Z</cp:lastPrinted>
  <dcterms:created xsi:type="dcterms:W3CDTF">2020-04-22T18:07:00Z</dcterms:created>
  <dcterms:modified xsi:type="dcterms:W3CDTF">2020-04-22T18:07:00Z</dcterms:modified>
</cp:coreProperties>
</file>